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C3" w:rsidRPr="009364E9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364E9">
        <w:rPr>
          <w:rFonts w:ascii="Times New Roman" w:hAnsi="Times New Roman" w:cs="Times New Roman"/>
          <w:b/>
          <w:sz w:val="24"/>
          <w:szCs w:val="24"/>
        </w:rPr>
        <w:t xml:space="preserve">Zarządzenie  Nr </w:t>
      </w:r>
      <w:r w:rsidR="00992E5F">
        <w:rPr>
          <w:rFonts w:ascii="Times New Roman" w:hAnsi="Times New Roman" w:cs="Times New Roman"/>
          <w:b/>
          <w:sz w:val="24"/>
          <w:szCs w:val="24"/>
        </w:rPr>
        <w:t>10</w:t>
      </w:r>
      <w:r w:rsidR="00F174C5">
        <w:rPr>
          <w:rFonts w:ascii="Times New Roman" w:hAnsi="Times New Roman" w:cs="Times New Roman"/>
          <w:b/>
          <w:sz w:val="24"/>
          <w:szCs w:val="24"/>
        </w:rPr>
        <w:t>3</w:t>
      </w:r>
      <w:r w:rsidR="00101169">
        <w:rPr>
          <w:rFonts w:ascii="Times New Roman" w:hAnsi="Times New Roman" w:cs="Times New Roman"/>
          <w:b/>
          <w:sz w:val="24"/>
          <w:szCs w:val="24"/>
        </w:rPr>
        <w:t>/</w:t>
      </w:r>
      <w:r w:rsidRPr="009364E9">
        <w:rPr>
          <w:rFonts w:ascii="Times New Roman" w:hAnsi="Times New Roman" w:cs="Times New Roman"/>
          <w:b/>
          <w:sz w:val="24"/>
          <w:szCs w:val="24"/>
        </w:rPr>
        <w:t>20</w:t>
      </w:r>
      <w:r w:rsidR="00F94290" w:rsidRPr="009364E9">
        <w:rPr>
          <w:rFonts w:ascii="Times New Roman" w:hAnsi="Times New Roman" w:cs="Times New Roman"/>
          <w:b/>
          <w:sz w:val="24"/>
          <w:szCs w:val="24"/>
        </w:rPr>
        <w:t>20</w:t>
      </w:r>
    </w:p>
    <w:p w:rsidR="002039C3" w:rsidRPr="009364E9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E9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</w:p>
    <w:p w:rsidR="002039C3" w:rsidRPr="009364E9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E9">
        <w:rPr>
          <w:rFonts w:ascii="Times New Roman" w:hAnsi="Times New Roman" w:cs="Times New Roman"/>
          <w:b/>
          <w:sz w:val="24"/>
          <w:szCs w:val="24"/>
        </w:rPr>
        <w:t>Mircze</w:t>
      </w:r>
    </w:p>
    <w:p w:rsidR="002039C3" w:rsidRPr="009364E9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E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660A9">
        <w:rPr>
          <w:rFonts w:ascii="Times New Roman" w:hAnsi="Times New Roman" w:cs="Times New Roman"/>
          <w:b/>
          <w:sz w:val="24"/>
          <w:szCs w:val="24"/>
        </w:rPr>
        <w:t>3</w:t>
      </w:r>
      <w:r w:rsidR="00992E5F">
        <w:rPr>
          <w:rFonts w:ascii="Times New Roman" w:hAnsi="Times New Roman" w:cs="Times New Roman"/>
          <w:b/>
          <w:sz w:val="24"/>
          <w:szCs w:val="24"/>
        </w:rPr>
        <w:t>1</w:t>
      </w:r>
      <w:r w:rsidR="00366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E5F">
        <w:rPr>
          <w:rFonts w:ascii="Times New Roman" w:hAnsi="Times New Roman" w:cs="Times New Roman"/>
          <w:b/>
          <w:sz w:val="24"/>
          <w:szCs w:val="24"/>
        </w:rPr>
        <w:t>sierpnia</w:t>
      </w:r>
      <w:r w:rsidR="009053AE" w:rsidRPr="009364E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4290" w:rsidRPr="009364E9">
        <w:rPr>
          <w:rFonts w:ascii="Times New Roman" w:hAnsi="Times New Roman" w:cs="Times New Roman"/>
          <w:b/>
          <w:sz w:val="24"/>
          <w:szCs w:val="24"/>
        </w:rPr>
        <w:t>20</w:t>
      </w:r>
      <w:r w:rsidRPr="009364E9">
        <w:rPr>
          <w:rFonts w:ascii="Times New Roman" w:hAnsi="Times New Roman" w:cs="Times New Roman"/>
          <w:b/>
          <w:sz w:val="24"/>
          <w:szCs w:val="24"/>
        </w:rPr>
        <w:t xml:space="preserve">  roku</w:t>
      </w: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planie wydatków budżetu gminy na rok </w:t>
      </w:r>
      <w:r w:rsidR="00F94290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C3" w:rsidRDefault="002039C3" w:rsidP="00F942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podstawie art. 30 ust. 2 pkt 4 ustawy z dnia 8 marca 1990 r. o samorządzie gminnym  (j.t. Dz. U. z 20</w:t>
      </w:r>
      <w:r w:rsidR="00DE56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DE560E">
        <w:rPr>
          <w:rFonts w:ascii="Times New Roman" w:hAnsi="Times New Roman" w:cs="Times New Roman"/>
          <w:sz w:val="24"/>
          <w:szCs w:val="24"/>
        </w:rPr>
        <w:t>713</w:t>
      </w:r>
      <w:r w:rsidR="00097A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§ 12 Uchwały Nr </w:t>
      </w:r>
      <w:r w:rsidR="00F94290">
        <w:rPr>
          <w:rFonts w:ascii="Times New Roman" w:hAnsi="Times New Roman" w:cs="Times New Roman"/>
          <w:sz w:val="24"/>
          <w:szCs w:val="24"/>
        </w:rPr>
        <w:t>XIV</w:t>
      </w:r>
      <w:r>
        <w:rPr>
          <w:rFonts w:ascii="Times New Roman" w:hAnsi="Times New Roman" w:cs="Times New Roman"/>
          <w:sz w:val="24"/>
          <w:szCs w:val="24"/>
        </w:rPr>
        <w:t>/</w:t>
      </w:r>
      <w:r w:rsidR="00F94290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F942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Rady Gminy Mircze </w:t>
      </w:r>
      <w:r w:rsidR="00DE560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9429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F942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w sprawie uchwały budżetowej na rok 20</w:t>
      </w:r>
      <w:r w:rsidR="00F942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Wójt Gminy Mircze zarządza, co następuje:</w:t>
      </w:r>
    </w:p>
    <w:p w:rsidR="002039C3" w:rsidRDefault="002039C3" w:rsidP="00F942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C3" w:rsidRDefault="002039C3" w:rsidP="009053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Nr 2 do Uchwały Nr </w:t>
      </w:r>
      <w:r w:rsidR="00F94290">
        <w:rPr>
          <w:rFonts w:ascii="Times New Roman" w:hAnsi="Times New Roman" w:cs="Times New Roman"/>
          <w:sz w:val="24"/>
          <w:szCs w:val="24"/>
        </w:rPr>
        <w:t>XIV</w:t>
      </w:r>
      <w:r>
        <w:rPr>
          <w:rFonts w:ascii="Times New Roman" w:hAnsi="Times New Roman" w:cs="Times New Roman"/>
          <w:sz w:val="24"/>
          <w:szCs w:val="24"/>
        </w:rPr>
        <w:t>/</w:t>
      </w:r>
      <w:r w:rsidR="00F94290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F942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Rady Gminy Mircze z dnia </w:t>
      </w:r>
      <w:r w:rsidR="00F9429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F942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w sprawie uchwały budżetowej na rok 20</w:t>
      </w:r>
      <w:r w:rsidR="00F942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44A">
        <w:rPr>
          <w:rFonts w:ascii="Times New Roman" w:hAnsi="Times New Roman" w:cs="Times New Roman"/>
          <w:sz w:val="24"/>
          <w:szCs w:val="24"/>
        </w:rPr>
        <w:t xml:space="preserve">ze zmianami, </w:t>
      </w:r>
      <w:r>
        <w:rPr>
          <w:rFonts w:ascii="Times New Roman" w:hAnsi="Times New Roman" w:cs="Times New Roman"/>
          <w:sz w:val="24"/>
          <w:szCs w:val="24"/>
        </w:rPr>
        <w:t>dokonuje się następujących zmian:</w:t>
      </w:r>
    </w:p>
    <w:p w:rsidR="002039C3" w:rsidRDefault="002039C3" w:rsidP="009053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C3" w:rsidRPr="001D24ED" w:rsidRDefault="006A4E80" w:rsidP="009053AE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ED">
        <w:rPr>
          <w:rFonts w:ascii="Times New Roman" w:hAnsi="Times New Roman" w:cs="Times New Roman"/>
          <w:sz w:val="24"/>
          <w:szCs w:val="24"/>
        </w:rPr>
        <w:t>u</w:t>
      </w:r>
      <w:r w:rsidR="003660A9" w:rsidRPr="001D24ED">
        <w:rPr>
          <w:rFonts w:ascii="Times New Roman" w:hAnsi="Times New Roman" w:cs="Times New Roman"/>
          <w:sz w:val="24"/>
          <w:szCs w:val="24"/>
        </w:rPr>
        <w:t>stalone wydatki w kwocie 33</w:t>
      </w:r>
      <w:r w:rsidR="001D24ED" w:rsidRPr="001D24ED">
        <w:rPr>
          <w:rFonts w:ascii="Times New Roman" w:hAnsi="Times New Roman" w:cs="Times New Roman"/>
          <w:sz w:val="24"/>
          <w:szCs w:val="24"/>
        </w:rPr>
        <w:t> 546 899,86</w:t>
      </w:r>
      <w:r w:rsidR="003660A9" w:rsidRPr="001D24ED">
        <w:rPr>
          <w:rFonts w:ascii="Times New Roman" w:hAnsi="Times New Roman" w:cs="Times New Roman"/>
          <w:sz w:val="24"/>
          <w:szCs w:val="24"/>
        </w:rPr>
        <w:t xml:space="preserve"> zł zmniejsza się o kwotę </w:t>
      </w:r>
      <w:r w:rsidR="001D24ED" w:rsidRPr="001D24ED">
        <w:rPr>
          <w:rFonts w:ascii="Times New Roman" w:hAnsi="Times New Roman" w:cs="Times New Roman"/>
          <w:sz w:val="24"/>
          <w:szCs w:val="24"/>
        </w:rPr>
        <w:t>72 510,00</w:t>
      </w:r>
      <w:r w:rsidR="00492516" w:rsidRPr="001D24ED">
        <w:rPr>
          <w:rFonts w:ascii="Times New Roman" w:hAnsi="Times New Roman" w:cs="Times New Roman"/>
          <w:sz w:val="24"/>
          <w:szCs w:val="24"/>
        </w:rPr>
        <w:t xml:space="preserve"> zł                  </w:t>
      </w:r>
      <w:r w:rsidR="003660A9" w:rsidRPr="001D24ED">
        <w:rPr>
          <w:rFonts w:ascii="Times New Roman" w:hAnsi="Times New Roman" w:cs="Times New Roman"/>
          <w:sz w:val="24"/>
          <w:szCs w:val="24"/>
        </w:rPr>
        <w:t xml:space="preserve">i zwiększa się o kwotę </w:t>
      </w:r>
      <w:r w:rsidR="001D24ED" w:rsidRPr="001D24ED">
        <w:rPr>
          <w:rFonts w:ascii="Times New Roman" w:hAnsi="Times New Roman" w:cs="Times New Roman"/>
          <w:sz w:val="24"/>
          <w:szCs w:val="24"/>
        </w:rPr>
        <w:t>72 510,00</w:t>
      </w:r>
      <w:r w:rsidR="00492516" w:rsidRPr="001D24ED">
        <w:rPr>
          <w:rFonts w:ascii="Times New Roman" w:hAnsi="Times New Roman" w:cs="Times New Roman"/>
          <w:sz w:val="24"/>
          <w:szCs w:val="24"/>
        </w:rPr>
        <w:t xml:space="preserve"> zł</w:t>
      </w:r>
      <w:r w:rsidR="003660A9" w:rsidRPr="001D24ED">
        <w:rPr>
          <w:rFonts w:ascii="Times New Roman" w:hAnsi="Times New Roman" w:cs="Times New Roman"/>
          <w:sz w:val="24"/>
          <w:szCs w:val="24"/>
        </w:rPr>
        <w:t xml:space="preserve">, </w:t>
      </w:r>
      <w:r w:rsidRPr="001D24ED">
        <w:rPr>
          <w:rFonts w:ascii="Times New Roman" w:hAnsi="Times New Roman" w:cs="Times New Roman"/>
          <w:sz w:val="24"/>
          <w:szCs w:val="24"/>
        </w:rPr>
        <w:t>tj. do kwoty 33</w:t>
      </w:r>
      <w:r w:rsidR="001D24ED" w:rsidRPr="001D24ED">
        <w:rPr>
          <w:rFonts w:ascii="Times New Roman" w:hAnsi="Times New Roman" w:cs="Times New Roman"/>
          <w:sz w:val="24"/>
          <w:szCs w:val="24"/>
        </w:rPr>
        <w:t> 546 899,86</w:t>
      </w:r>
      <w:r w:rsidRPr="001D24ED">
        <w:rPr>
          <w:rFonts w:ascii="Times New Roman" w:hAnsi="Times New Roman" w:cs="Times New Roman"/>
          <w:sz w:val="24"/>
          <w:szCs w:val="24"/>
        </w:rPr>
        <w:t xml:space="preserve"> zł, </w:t>
      </w:r>
      <w:r w:rsidR="003660A9" w:rsidRPr="001D24ED">
        <w:rPr>
          <w:rFonts w:ascii="Times New Roman" w:hAnsi="Times New Roman" w:cs="Times New Roman"/>
          <w:sz w:val="24"/>
          <w:szCs w:val="24"/>
        </w:rPr>
        <w:t>w tym wydatki bieżące ustalone w kwocie 27</w:t>
      </w:r>
      <w:r w:rsidR="001D24ED" w:rsidRPr="001D24ED">
        <w:rPr>
          <w:rFonts w:ascii="Times New Roman" w:hAnsi="Times New Roman" w:cs="Times New Roman"/>
          <w:sz w:val="24"/>
          <w:szCs w:val="24"/>
        </w:rPr>
        <w:t> 677 592,59</w:t>
      </w:r>
      <w:r w:rsidR="003660A9" w:rsidRPr="001D24ED">
        <w:rPr>
          <w:rFonts w:ascii="Times New Roman" w:hAnsi="Times New Roman" w:cs="Times New Roman"/>
          <w:sz w:val="24"/>
          <w:szCs w:val="24"/>
        </w:rPr>
        <w:t xml:space="preserve"> zł zmniejsza się o kwotę </w:t>
      </w:r>
      <w:r w:rsidR="001D24ED" w:rsidRPr="001D24ED">
        <w:rPr>
          <w:rFonts w:ascii="Times New Roman" w:hAnsi="Times New Roman" w:cs="Times New Roman"/>
          <w:sz w:val="24"/>
          <w:szCs w:val="24"/>
        </w:rPr>
        <w:t>72 510,00</w:t>
      </w:r>
      <w:r w:rsidR="00492516" w:rsidRPr="001D24ED">
        <w:rPr>
          <w:rFonts w:ascii="Times New Roman" w:hAnsi="Times New Roman" w:cs="Times New Roman"/>
          <w:sz w:val="24"/>
          <w:szCs w:val="24"/>
        </w:rPr>
        <w:t xml:space="preserve"> zł                  </w:t>
      </w:r>
      <w:r w:rsidRPr="001D24ED">
        <w:rPr>
          <w:rFonts w:ascii="Times New Roman" w:hAnsi="Times New Roman" w:cs="Times New Roman"/>
          <w:sz w:val="24"/>
          <w:szCs w:val="24"/>
        </w:rPr>
        <w:t xml:space="preserve">    </w:t>
      </w:r>
      <w:r w:rsidR="003660A9" w:rsidRPr="001D24ED">
        <w:rPr>
          <w:rFonts w:ascii="Times New Roman" w:hAnsi="Times New Roman" w:cs="Times New Roman"/>
          <w:sz w:val="24"/>
          <w:szCs w:val="24"/>
        </w:rPr>
        <w:t xml:space="preserve">i zwiększa się o kwotę </w:t>
      </w:r>
      <w:r w:rsidR="001D24ED" w:rsidRPr="001D24ED">
        <w:rPr>
          <w:rFonts w:ascii="Times New Roman" w:hAnsi="Times New Roman" w:cs="Times New Roman"/>
          <w:sz w:val="24"/>
          <w:szCs w:val="24"/>
        </w:rPr>
        <w:t>72 510,00</w:t>
      </w:r>
      <w:r w:rsidR="00492516" w:rsidRPr="001D24ED">
        <w:rPr>
          <w:rFonts w:ascii="Times New Roman" w:hAnsi="Times New Roman" w:cs="Times New Roman"/>
          <w:sz w:val="24"/>
          <w:szCs w:val="24"/>
        </w:rPr>
        <w:t xml:space="preserve"> zł, </w:t>
      </w:r>
      <w:r w:rsidRPr="001D24ED">
        <w:rPr>
          <w:rFonts w:ascii="Times New Roman" w:hAnsi="Times New Roman" w:cs="Times New Roman"/>
          <w:sz w:val="24"/>
          <w:szCs w:val="24"/>
        </w:rPr>
        <w:t xml:space="preserve">tj. do kwoty </w:t>
      </w:r>
      <w:r w:rsidR="001D24ED" w:rsidRPr="001D24ED">
        <w:rPr>
          <w:rFonts w:ascii="Times New Roman" w:hAnsi="Times New Roman" w:cs="Times New Roman"/>
          <w:sz w:val="24"/>
          <w:szCs w:val="24"/>
        </w:rPr>
        <w:t xml:space="preserve">27 677 592,59 </w:t>
      </w:r>
      <w:r w:rsidRPr="001D24ED">
        <w:rPr>
          <w:rFonts w:ascii="Times New Roman" w:hAnsi="Times New Roman" w:cs="Times New Roman"/>
          <w:sz w:val="24"/>
          <w:szCs w:val="24"/>
        </w:rPr>
        <w:t xml:space="preserve">zł, wydatki majątkowe wynoszą </w:t>
      </w:r>
      <w:r w:rsidR="001D24ED" w:rsidRPr="001D24ED">
        <w:rPr>
          <w:rFonts w:ascii="Times New Roman" w:hAnsi="Times New Roman" w:cs="Times New Roman"/>
          <w:sz w:val="24"/>
          <w:szCs w:val="24"/>
        </w:rPr>
        <w:t>5 869 307,27</w:t>
      </w:r>
      <w:r w:rsidRPr="001D24ED">
        <w:rPr>
          <w:rFonts w:ascii="Times New Roman" w:hAnsi="Times New Roman" w:cs="Times New Roman"/>
          <w:sz w:val="24"/>
          <w:szCs w:val="24"/>
        </w:rPr>
        <w:t xml:space="preserve"> zł zgodnie z załącznikiem</w:t>
      </w:r>
      <w:r w:rsidR="002039C3" w:rsidRPr="001D24ED">
        <w:rPr>
          <w:rFonts w:ascii="Times New Roman" w:hAnsi="Times New Roman" w:cs="Times New Roman"/>
          <w:sz w:val="24"/>
          <w:szCs w:val="24"/>
        </w:rPr>
        <w:t xml:space="preserve"> nr 1 do zarządzenia.</w:t>
      </w:r>
    </w:p>
    <w:p w:rsidR="002039C3" w:rsidRDefault="002039C3" w:rsidP="00EF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 powierzam Skarbnikowi Gminy</w:t>
      </w: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039C3" w:rsidRDefault="002039C3" w:rsidP="0020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Zarządzenie wchodzi w życie z dniem podpisania</w:t>
      </w:r>
    </w:p>
    <w:p w:rsidR="002039C3" w:rsidRDefault="002039C3" w:rsidP="00203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2039C3" w:rsidRDefault="002039C3" w:rsidP="002039C3"/>
    <w:sectPr w:rsidR="0020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3088B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</w:abstractNum>
  <w:abstractNum w:abstractNumId="1">
    <w:nsid w:val="2F435FD8"/>
    <w:multiLevelType w:val="hybridMultilevel"/>
    <w:tmpl w:val="2FD69B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738D8"/>
    <w:multiLevelType w:val="hybridMultilevel"/>
    <w:tmpl w:val="1F14846C"/>
    <w:lvl w:ilvl="0" w:tplc="CB0E754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F0"/>
    <w:rsid w:val="00097A3B"/>
    <w:rsid w:val="000A7B48"/>
    <w:rsid w:val="00101169"/>
    <w:rsid w:val="0017693C"/>
    <w:rsid w:val="001B19FD"/>
    <w:rsid w:val="001D24ED"/>
    <w:rsid w:val="002039C3"/>
    <w:rsid w:val="003660A9"/>
    <w:rsid w:val="00426AE9"/>
    <w:rsid w:val="0048274A"/>
    <w:rsid w:val="00492516"/>
    <w:rsid w:val="004B7C63"/>
    <w:rsid w:val="00526987"/>
    <w:rsid w:val="005465B4"/>
    <w:rsid w:val="006212C7"/>
    <w:rsid w:val="00634098"/>
    <w:rsid w:val="006714F0"/>
    <w:rsid w:val="006900EA"/>
    <w:rsid w:val="006A4E80"/>
    <w:rsid w:val="006A5438"/>
    <w:rsid w:val="0071439E"/>
    <w:rsid w:val="00761358"/>
    <w:rsid w:val="00761561"/>
    <w:rsid w:val="00787A19"/>
    <w:rsid w:val="00796A2E"/>
    <w:rsid w:val="00836707"/>
    <w:rsid w:val="00842044"/>
    <w:rsid w:val="009053AE"/>
    <w:rsid w:val="009364E9"/>
    <w:rsid w:val="009863BF"/>
    <w:rsid w:val="00992E5F"/>
    <w:rsid w:val="009E36FA"/>
    <w:rsid w:val="00A97B80"/>
    <w:rsid w:val="00AC4F79"/>
    <w:rsid w:val="00AD1AA3"/>
    <w:rsid w:val="00AE20A1"/>
    <w:rsid w:val="00B1139D"/>
    <w:rsid w:val="00B465C4"/>
    <w:rsid w:val="00B517BD"/>
    <w:rsid w:val="00BA4A71"/>
    <w:rsid w:val="00C33596"/>
    <w:rsid w:val="00C6387F"/>
    <w:rsid w:val="00C97DE0"/>
    <w:rsid w:val="00DB744A"/>
    <w:rsid w:val="00DE560E"/>
    <w:rsid w:val="00E15CFE"/>
    <w:rsid w:val="00E73F04"/>
    <w:rsid w:val="00EF65B0"/>
    <w:rsid w:val="00F174C5"/>
    <w:rsid w:val="00F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</dc:creator>
  <cp:keywords/>
  <dc:description/>
  <cp:lastModifiedBy>usr13</cp:lastModifiedBy>
  <cp:revision>94</cp:revision>
  <cp:lastPrinted>2020-09-10T06:58:00Z</cp:lastPrinted>
  <dcterms:created xsi:type="dcterms:W3CDTF">2016-02-22T12:43:00Z</dcterms:created>
  <dcterms:modified xsi:type="dcterms:W3CDTF">2020-09-10T06:58:00Z</dcterms:modified>
</cp:coreProperties>
</file>