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31" w:rsidRPr="000B6DAF" w:rsidRDefault="006B7931" w:rsidP="006E6E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DAF">
        <w:rPr>
          <w:rFonts w:ascii="Times New Roman" w:hAnsi="Times New Roman" w:cs="Times New Roman"/>
          <w:b/>
          <w:bCs/>
          <w:sz w:val="24"/>
          <w:szCs w:val="24"/>
        </w:rPr>
        <w:t>Objaśnienia przyjętych wartości do Wieloletniej Prognozy Finansowej Gminy Mircze.</w:t>
      </w:r>
    </w:p>
    <w:p w:rsidR="006B7931" w:rsidRPr="00050D58" w:rsidRDefault="006B7931" w:rsidP="00FC39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931" w:rsidRPr="00050D58" w:rsidRDefault="006B7931" w:rsidP="00E31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D58">
        <w:rPr>
          <w:rFonts w:ascii="Times New Roman" w:hAnsi="Times New Roman" w:cs="Times New Roman"/>
          <w:color w:val="000000"/>
          <w:sz w:val="24"/>
          <w:szCs w:val="24"/>
        </w:rPr>
        <w:t>Zmiana Wieloletniej Prognozy Finansowej podyktowana jest zmianami w planie  dochodów  i wydatków celem dostosowania kwot do o</w:t>
      </w:r>
      <w:r w:rsidR="00627B10" w:rsidRPr="00050D58">
        <w:rPr>
          <w:rFonts w:ascii="Times New Roman" w:hAnsi="Times New Roman" w:cs="Times New Roman"/>
          <w:color w:val="000000"/>
          <w:sz w:val="24"/>
          <w:szCs w:val="24"/>
        </w:rPr>
        <w:t>bowiązującego stanu faktycznego</w:t>
      </w:r>
      <w:r w:rsidR="008E089E">
        <w:rPr>
          <w:rFonts w:ascii="Times New Roman" w:hAnsi="Times New Roman" w:cs="Times New Roman"/>
          <w:color w:val="000000"/>
          <w:sz w:val="24"/>
          <w:szCs w:val="24"/>
        </w:rPr>
        <w:t xml:space="preserve"> oraz w związku z okresem sprawozdawczym </w:t>
      </w:r>
      <w:r w:rsidR="00DE13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7B10" w:rsidRPr="00050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F50" w:rsidRPr="00050D58" w:rsidRDefault="00535F50" w:rsidP="00FC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AD9" w:rsidRPr="00F931FD" w:rsidRDefault="002F7AD9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1FD">
        <w:rPr>
          <w:rFonts w:ascii="Times New Roman" w:hAnsi="Times New Roman" w:cs="Times New Roman"/>
          <w:i/>
          <w:sz w:val="24"/>
          <w:szCs w:val="24"/>
          <w:u w:val="single"/>
        </w:rPr>
        <w:t xml:space="preserve">Załącznik Nr 1 do </w:t>
      </w:r>
      <w:r w:rsidR="00DE13AE" w:rsidRPr="00F931FD">
        <w:rPr>
          <w:rFonts w:ascii="Times New Roman" w:hAnsi="Times New Roman" w:cs="Times New Roman"/>
          <w:i/>
          <w:sz w:val="24"/>
          <w:szCs w:val="24"/>
          <w:u w:val="single"/>
        </w:rPr>
        <w:t>Uchwały</w:t>
      </w:r>
      <w:r w:rsidRPr="00F931FD">
        <w:rPr>
          <w:rFonts w:ascii="Times New Roman" w:hAnsi="Times New Roman" w:cs="Times New Roman"/>
          <w:i/>
          <w:sz w:val="24"/>
          <w:szCs w:val="24"/>
          <w:u w:val="single"/>
        </w:rPr>
        <w:t xml:space="preserve"> obejmuje następujące zmiany:</w:t>
      </w:r>
    </w:p>
    <w:p w:rsidR="002F7AD9" w:rsidRDefault="002F7AD9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1F">
        <w:rPr>
          <w:rFonts w:ascii="Times New Roman" w:hAnsi="Times New Roman" w:cs="Times New Roman"/>
          <w:sz w:val="24"/>
          <w:szCs w:val="24"/>
        </w:rPr>
        <w:t xml:space="preserve">- dochody bieżące </w:t>
      </w:r>
      <w:r w:rsidR="00DE13AE">
        <w:rPr>
          <w:rFonts w:ascii="Times New Roman" w:hAnsi="Times New Roman" w:cs="Times New Roman"/>
          <w:sz w:val="24"/>
          <w:szCs w:val="24"/>
        </w:rPr>
        <w:t xml:space="preserve">przed zmianą wynosiły </w:t>
      </w:r>
      <w:r w:rsidR="00EC5807">
        <w:rPr>
          <w:rFonts w:ascii="Times New Roman" w:hAnsi="Times New Roman" w:cs="Times New Roman"/>
          <w:sz w:val="24"/>
          <w:szCs w:val="24"/>
        </w:rPr>
        <w:t xml:space="preserve">30 094 045,27 </w:t>
      </w:r>
      <w:r w:rsidR="00DE13AE">
        <w:rPr>
          <w:rFonts w:ascii="Times New Roman" w:hAnsi="Times New Roman" w:cs="Times New Roman"/>
          <w:sz w:val="24"/>
          <w:szCs w:val="24"/>
        </w:rPr>
        <w:t xml:space="preserve">zł - </w:t>
      </w:r>
      <w:r w:rsidRPr="0039281F">
        <w:rPr>
          <w:rFonts w:ascii="Times New Roman" w:hAnsi="Times New Roman" w:cs="Times New Roman"/>
          <w:sz w:val="24"/>
          <w:szCs w:val="24"/>
        </w:rPr>
        <w:t xml:space="preserve">po zmianach wynoszą </w:t>
      </w:r>
      <w:r w:rsidR="00EC5807">
        <w:rPr>
          <w:rFonts w:ascii="Times New Roman" w:hAnsi="Times New Roman" w:cs="Times New Roman"/>
          <w:sz w:val="24"/>
          <w:szCs w:val="24"/>
        </w:rPr>
        <w:t>31 026 140,40</w:t>
      </w:r>
      <w:r w:rsidRPr="0039281F">
        <w:rPr>
          <w:rFonts w:ascii="Times New Roman" w:hAnsi="Times New Roman" w:cs="Times New Roman"/>
          <w:sz w:val="24"/>
          <w:szCs w:val="24"/>
        </w:rPr>
        <w:t>zł</w:t>
      </w:r>
      <w:r w:rsidR="00DE13AE">
        <w:rPr>
          <w:rFonts w:ascii="Times New Roman" w:hAnsi="Times New Roman" w:cs="Times New Roman"/>
          <w:sz w:val="24"/>
          <w:szCs w:val="24"/>
        </w:rPr>
        <w:t>,</w:t>
      </w:r>
    </w:p>
    <w:p w:rsidR="00EC5807" w:rsidRPr="0039281F" w:rsidRDefault="00EC5807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kwotę z subwencji ogólnej o 28 000,00 zł tj. do kwoty 10 150 672,00 zł.</w:t>
      </w:r>
    </w:p>
    <w:p w:rsidR="002F7AD9" w:rsidRDefault="002F7AD9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11">
        <w:rPr>
          <w:rFonts w:ascii="Times New Roman" w:hAnsi="Times New Roman" w:cs="Times New Roman"/>
          <w:sz w:val="24"/>
          <w:szCs w:val="24"/>
        </w:rPr>
        <w:t xml:space="preserve">- zmianie uległy dochody z tytułu dotacji i środków przeznaczonych na cele bieżące – kwota przed zmianą – </w:t>
      </w:r>
      <w:r w:rsidR="00EC5807">
        <w:rPr>
          <w:rFonts w:ascii="Times New Roman" w:hAnsi="Times New Roman" w:cs="Times New Roman"/>
          <w:sz w:val="24"/>
          <w:szCs w:val="24"/>
        </w:rPr>
        <w:t xml:space="preserve">10 596 047,27 </w:t>
      </w:r>
      <w:r w:rsidRPr="00E67311">
        <w:rPr>
          <w:rFonts w:ascii="Times New Roman" w:hAnsi="Times New Roman" w:cs="Times New Roman"/>
          <w:sz w:val="24"/>
          <w:szCs w:val="24"/>
        </w:rPr>
        <w:t xml:space="preserve">zł,  kwota po zmianie wynosi </w:t>
      </w:r>
      <w:r w:rsidR="00EC5807">
        <w:rPr>
          <w:rFonts w:ascii="Times New Roman" w:hAnsi="Times New Roman" w:cs="Times New Roman"/>
          <w:sz w:val="24"/>
          <w:szCs w:val="24"/>
        </w:rPr>
        <w:t>11 808 142,40</w:t>
      </w:r>
      <w:r w:rsidR="00A66DBD" w:rsidRPr="00E67311">
        <w:rPr>
          <w:rFonts w:ascii="Times New Roman" w:hAnsi="Times New Roman" w:cs="Times New Roman"/>
          <w:sz w:val="24"/>
          <w:szCs w:val="24"/>
        </w:rPr>
        <w:t>zł</w:t>
      </w:r>
      <w:r w:rsidR="00E67311">
        <w:rPr>
          <w:rFonts w:ascii="Times New Roman" w:hAnsi="Times New Roman" w:cs="Times New Roman"/>
          <w:sz w:val="24"/>
          <w:szCs w:val="24"/>
        </w:rPr>
        <w:t>,</w:t>
      </w:r>
    </w:p>
    <w:p w:rsidR="00DE13AE" w:rsidRDefault="00DE13AE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pozostałe dochody bieżące uległy </w:t>
      </w:r>
      <w:r w:rsidR="008E089E">
        <w:rPr>
          <w:rFonts w:ascii="Times New Roman" w:hAnsi="Times New Roman" w:cs="Times New Roman"/>
          <w:sz w:val="24"/>
          <w:szCs w:val="24"/>
        </w:rPr>
        <w:t>z</w:t>
      </w:r>
      <w:r w:rsidR="00EC5807">
        <w:rPr>
          <w:rFonts w:ascii="Times New Roman" w:hAnsi="Times New Roman" w:cs="Times New Roman"/>
          <w:sz w:val="24"/>
          <w:szCs w:val="24"/>
        </w:rPr>
        <w:t>mniejszeniu</w:t>
      </w:r>
      <w:r>
        <w:rPr>
          <w:rFonts w:ascii="Times New Roman" w:hAnsi="Times New Roman" w:cs="Times New Roman"/>
          <w:sz w:val="24"/>
          <w:szCs w:val="24"/>
        </w:rPr>
        <w:t xml:space="preserve"> o kwotę </w:t>
      </w:r>
      <w:r w:rsidR="00EC5807">
        <w:rPr>
          <w:rFonts w:ascii="Times New Roman" w:hAnsi="Times New Roman" w:cs="Times New Roman"/>
          <w:sz w:val="24"/>
          <w:szCs w:val="24"/>
        </w:rPr>
        <w:t>308</w:t>
      </w:r>
      <w:r>
        <w:rPr>
          <w:rFonts w:ascii="Times New Roman" w:hAnsi="Times New Roman" w:cs="Times New Roman"/>
          <w:sz w:val="24"/>
          <w:szCs w:val="24"/>
        </w:rPr>
        <w:t> 000,00 zł, tj. do kwoty 6 </w:t>
      </w:r>
      <w:r w:rsidR="00EC5807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 200,00 zł,</w:t>
      </w:r>
    </w:p>
    <w:p w:rsidR="00EC5807" w:rsidRDefault="00EC5807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dochody z tytułu podatku od nieruchomości o kwotę 50 000,00 zł., tj. do kwoty 1 210 000,00 zł</w:t>
      </w:r>
    </w:p>
    <w:p w:rsidR="002F7AD9" w:rsidRPr="00E67311" w:rsidRDefault="002F7AD9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11">
        <w:rPr>
          <w:rFonts w:ascii="Times New Roman" w:hAnsi="Times New Roman" w:cs="Times New Roman"/>
          <w:sz w:val="24"/>
          <w:szCs w:val="24"/>
        </w:rPr>
        <w:t xml:space="preserve">- wydatki bieżące </w:t>
      </w:r>
      <w:r w:rsidR="0064687D">
        <w:rPr>
          <w:rFonts w:ascii="Times New Roman" w:hAnsi="Times New Roman" w:cs="Times New Roman"/>
          <w:sz w:val="24"/>
          <w:szCs w:val="24"/>
        </w:rPr>
        <w:t xml:space="preserve">przed zmianą wynosiły </w:t>
      </w:r>
      <w:r w:rsidR="00EC5807">
        <w:rPr>
          <w:rFonts w:ascii="Times New Roman" w:hAnsi="Times New Roman" w:cs="Times New Roman"/>
          <w:sz w:val="24"/>
          <w:szCs w:val="24"/>
        </w:rPr>
        <w:t xml:space="preserve">27 811 340,28 </w:t>
      </w:r>
      <w:r w:rsidR="0064687D">
        <w:rPr>
          <w:rFonts w:ascii="Times New Roman" w:hAnsi="Times New Roman" w:cs="Times New Roman"/>
          <w:sz w:val="24"/>
          <w:szCs w:val="24"/>
        </w:rPr>
        <w:t xml:space="preserve">zł - </w:t>
      </w:r>
      <w:r w:rsidRPr="00E67311">
        <w:rPr>
          <w:rFonts w:ascii="Times New Roman" w:hAnsi="Times New Roman" w:cs="Times New Roman"/>
          <w:sz w:val="24"/>
          <w:szCs w:val="24"/>
        </w:rPr>
        <w:t xml:space="preserve">po zmianach wynoszą </w:t>
      </w:r>
      <w:r w:rsidR="00EC5807">
        <w:rPr>
          <w:rFonts w:ascii="Times New Roman" w:hAnsi="Times New Roman" w:cs="Times New Roman"/>
          <w:sz w:val="24"/>
          <w:szCs w:val="24"/>
        </w:rPr>
        <w:t xml:space="preserve">28 844 355,41 </w:t>
      </w:r>
      <w:r w:rsidRPr="00E67311">
        <w:rPr>
          <w:rFonts w:ascii="Times New Roman" w:hAnsi="Times New Roman" w:cs="Times New Roman"/>
          <w:sz w:val="24"/>
          <w:szCs w:val="24"/>
        </w:rPr>
        <w:t>zł</w:t>
      </w:r>
    </w:p>
    <w:p w:rsidR="00E67311" w:rsidRPr="001309C8" w:rsidRDefault="00E67311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9C8">
        <w:rPr>
          <w:rFonts w:ascii="Times New Roman" w:hAnsi="Times New Roman" w:cs="Times New Roman"/>
          <w:sz w:val="24"/>
          <w:szCs w:val="24"/>
        </w:rPr>
        <w:t>- wydatki na wynagrodzenia i skła</w:t>
      </w:r>
      <w:r w:rsidR="006D3D3A" w:rsidRPr="001309C8">
        <w:rPr>
          <w:rFonts w:ascii="Times New Roman" w:hAnsi="Times New Roman" w:cs="Times New Roman"/>
          <w:sz w:val="24"/>
          <w:szCs w:val="24"/>
        </w:rPr>
        <w:t xml:space="preserve">dki od nich naliczane </w:t>
      </w:r>
      <w:r w:rsidR="00EC5807">
        <w:rPr>
          <w:rFonts w:ascii="Times New Roman" w:hAnsi="Times New Roman" w:cs="Times New Roman"/>
          <w:sz w:val="24"/>
          <w:szCs w:val="24"/>
        </w:rPr>
        <w:t xml:space="preserve">uległy zmniejszeniu o kwotę 168 522,70 zł. tj. do kwoty </w:t>
      </w:r>
      <w:r w:rsidRPr="001309C8">
        <w:rPr>
          <w:rFonts w:ascii="Times New Roman" w:hAnsi="Times New Roman" w:cs="Times New Roman"/>
          <w:sz w:val="24"/>
          <w:szCs w:val="24"/>
        </w:rPr>
        <w:t xml:space="preserve"> </w:t>
      </w:r>
      <w:r w:rsidR="001309C8" w:rsidRPr="001309C8">
        <w:rPr>
          <w:rFonts w:ascii="Times New Roman" w:hAnsi="Times New Roman" w:cs="Times New Roman"/>
          <w:sz w:val="24"/>
          <w:szCs w:val="24"/>
        </w:rPr>
        <w:t>11</w:t>
      </w:r>
      <w:r w:rsidR="00EC5807">
        <w:rPr>
          <w:rFonts w:ascii="Times New Roman" w:hAnsi="Times New Roman" w:cs="Times New Roman"/>
          <w:sz w:val="24"/>
          <w:szCs w:val="24"/>
        </w:rPr>
        <w:t> 396 373,81</w:t>
      </w:r>
      <w:r w:rsidRPr="001309C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2F7AD9" w:rsidRDefault="002F7AD9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67311">
        <w:rPr>
          <w:rFonts w:ascii="Times New Roman" w:hAnsi="Times New Roman" w:cs="Times New Roman"/>
          <w:sz w:val="24"/>
          <w:szCs w:val="24"/>
        </w:rPr>
        <w:t xml:space="preserve">- wydatki majątkowe </w:t>
      </w:r>
      <w:r w:rsidR="00435212" w:rsidRPr="00E67311">
        <w:rPr>
          <w:rFonts w:ascii="Times New Roman" w:hAnsi="Times New Roman" w:cs="Times New Roman"/>
          <w:sz w:val="24"/>
          <w:szCs w:val="24"/>
        </w:rPr>
        <w:t>z</w:t>
      </w:r>
      <w:r w:rsidR="00EC5807">
        <w:rPr>
          <w:rFonts w:ascii="Times New Roman" w:hAnsi="Times New Roman" w:cs="Times New Roman"/>
          <w:sz w:val="24"/>
          <w:szCs w:val="24"/>
        </w:rPr>
        <w:t>mniejszono</w:t>
      </w:r>
      <w:r w:rsidR="00B86047" w:rsidRPr="00E67311">
        <w:rPr>
          <w:rFonts w:ascii="Times New Roman" w:hAnsi="Times New Roman" w:cs="Times New Roman"/>
          <w:sz w:val="24"/>
          <w:szCs w:val="24"/>
        </w:rPr>
        <w:t xml:space="preserve"> o kwotę </w:t>
      </w:r>
      <w:r w:rsidR="00EC5807">
        <w:rPr>
          <w:rFonts w:ascii="Times New Roman" w:hAnsi="Times New Roman" w:cs="Times New Roman"/>
          <w:sz w:val="24"/>
          <w:szCs w:val="24"/>
        </w:rPr>
        <w:t>100 920,00</w:t>
      </w:r>
      <w:r w:rsidR="00B86047" w:rsidRPr="00E67311">
        <w:rPr>
          <w:rFonts w:ascii="Times New Roman" w:hAnsi="Times New Roman" w:cs="Times New Roman"/>
          <w:sz w:val="24"/>
          <w:szCs w:val="24"/>
        </w:rPr>
        <w:t xml:space="preserve"> zł</w:t>
      </w:r>
      <w:r w:rsidRPr="00E67311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EC5807">
        <w:rPr>
          <w:rFonts w:ascii="Times New Roman" w:hAnsi="Times New Roman" w:cs="Times New Roman"/>
          <w:sz w:val="24"/>
          <w:szCs w:val="24"/>
        </w:rPr>
        <w:t>5 788 823,27</w:t>
      </w:r>
      <w:r w:rsidRPr="00E6731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C5807" w:rsidRDefault="00EC5807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o charakterze dotacyjnym po zmianie wynoszą 468 912,00 zł</w:t>
      </w:r>
    </w:p>
    <w:p w:rsidR="00356EF0" w:rsidRDefault="00356EF0" w:rsidP="00E67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zmianie uległy wydatki majątkowe na programy, projekty lub zadania finansowane </w:t>
      </w:r>
      <w:r w:rsidR="00EC580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udziałem środków, o których mowa w art. 5 ust. 1 pkt 2 i 3 ustawy </w:t>
      </w:r>
      <w:r w:rsidR="00EC58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kwota wydatków po zmianie – 1</w:t>
      </w:r>
      <w:r w:rsidR="00EC5807">
        <w:rPr>
          <w:rFonts w:ascii="Times New Roman" w:hAnsi="Times New Roman" w:cs="Times New Roman"/>
          <w:sz w:val="24"/>
          <w:szCs w:val="24"/>
        </w:rPr>
        <w:t> 184 168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1C0F2C" w:rsidRPr="00E67311" w:rsidRDefault="00356EF0" w:rsidP="00E67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wydatki objęte limitem, o którym mowa w art. 226 ust. 3 pkt 4 ustawy po zmianie wynoszą </w:t>
      </w:r>
      <w:r w:rsidR="00EC5807">
        <w:rPr>
          <w:rFonts w:ascii="Times New Roman" w:hAnsi="Times New Roman" w:cs="Times New Roman"/>
          <w:sz w:val="24"/>
          <w:szCs w:val="24"/>
        </w:rPr>
        <w:t>3 335 701,64</w:t>
      </w:r>
      <w:r>
        <w:rPr>
          <w:rFonts w:ascii="Times New Roman" w:hAnsi="Times New Roman" w:cs="Times New Roman"/>
          <w:sz w:val="24"/>
          <w:szCs w:val="24"/>
        </w:rPr>
        <w:t xml:space="preserve"> zł, w tym: bieżące – 281 533,64 zł i majątkowe – 3</w:t>
      </w:r>
      <w:r w:rsidR="00EC5807">
        <w:rPr>
          <w:rFonts w:ascii="Times New Roman" w:hAnsi="Times New Roman" w:cs="Times New Roman"/>
          <w:sz w:val="24"/>
          <w:szCs w:val="24"/>
        </w:rPr>
        <w:t> 054 168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2F7AD9" w:rsidRPr="00E67311" w:rsidRDefault="002F7AD9" w:rsidP="002F7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11">
        <w:rPr>
          <w:rFonts w:ascii="Times New Roman" w:hAnsi="Times New Roman" w:cs="Times New Roman"/>
          <w:sz w:val="24"/>
          <w:szCs w:val="24"/>
        </w:rPr>
        <w:lastRenderedPageBreak/>
        <w:t xml:space="preserve">Uwzględniając dotychczasowe zmiany na dzień </w:t>
      </w:r>
      <w:r w:rsidR="00356EF0">
        <w:rPr>
          <w:rFonts w:ascii="Times New Roman" w:hAnsi="Times New Roman" w:cs="Times New Roman"/>
          <w:sz w:val="24"/>
          <w:szCs w:val="24"/>
        </w:rPr>
        <w:t>30.</w:t>
      </w:r>
      <w:r w:rsidR="00EC5807">
        <w:rPr>
          <w:rFonts w:ascii="Times New Roman" w:hAnsi="Times New Roman" w:cs="Times New Roman"/>
          <w:sz w:val="24"/>
          <w:szCs w:val="24"/>
        </w:rPr>
        <w:t>12</w:t>
      </w:r>
      <w:r w:rsidR="00E67311" w:rsidRPr="00E67311">
        <w:rPr>
          <w:rFonts w:ascii="Times New Roman" w:hAnsi="Times New Roman" w:cs="Times New Roman"/>
          <w:sz w:val="24"/>
          <w:szCs w:val="24"/>
        </w:rPr>
        <w:t>.</w:t>
      </w:r>
      <w:r w:rsidR="002D4252" w:rsidRPr="00E67311">
        <w:rPr>
          <w:rFonts w:ascii="Times New Roman" w:hAnsi="Times New Roman" w:cs="Times New Roman"/>
          <w:sz w:val="24"/>
          <w:szCs w:val="24"/>
        </w:rPr>
        <w:t>20</w:t>
      </w:r>
      <w:r w:rsidR="005730EC" w:rsidRPr="00E67311">
        <w:rPr>
          <w:rFonts w:ascii="Times New Roman" w:hAnsi="Times New Roman" w:cs="Times New Roman"/>
          <w:sz w:val="24"/>
          <w:szCs w:val="24"/>
        </w:rPr>
        <w:t>20</w:t>
      </w:r>
      <w:r w:rsidRPr="00E67311">
        <w:rPr>
          <w:rFonts w:ascii="Times New Roman" w:hAnsi="Times New Roman" w:cs="Times New Roman"/>
          <w:sz w:val="24"/>
          <w:szCs w:val="24"/>
        </w:rPr>
        <w:t xml:space="preserve"> r. dochody budżetu wynoszą </w:t>
      </w:r>
      <w:r w:rsidR="00EC5807">
        <w:rPr>
          <w:rFonts w:ascii="Times New Roman" w:hAnsi="Times New Roman" w:cs="Times New Roman"/>
          <w:sz w:val="24"/>
          <w:szCs w:val="24"/>
        </w:rPr>
        <w:t>33 250 295,98</w:t>
      </w:r>
      <w:r w:rsidRPr="00E67311">
        <w:rPr>
          <w:rFonts w:ascii="Times New Roman" w:hAnsi="Times New Roman" w:cs="Times New Roman"/>
          <w:sz w:val="24"/>
          <w:szCs w:val="24"/>
        </w:rPr>
        <w:t xml:space="preserve"> zł (w tym</w:t>
      </w:r>
      <w:r w:rsidR="00CF4CF6">
        <w:rPr>
          <w:rFonts w:ascii="Times New Roman" w:hAnsi="Times New Roman" w:cs="Times New Roman"/>
          <w:sz w:val="24"/>
          <w:szCs w:val="24"/>
        </w:rPr>
        <w:t>:</w:t>
      </w:r>
      <w:r w:rsidRPr="00E67311">
        <w:rPr>
          <w:rFonts w:ascii="Times New Roman" w:hAnsi="Times New Roman" w:cs="Times New Roman"/>
          <w:sz w:val="24"/>
          <w:szCs w:val="24"/>
        </w:rPr>
        <w:t xml:space="preserve"> bieżące – </w:t>
      </w:r>
      <w:r w:rsidR="00EC5807">
        <w:rPr>
          <w:rFonts w:ascii="Times New Roman" w:hAnsi="Times New Roman" w:cs="Times New Roman"/>
          <w:sz w:val="24"/>
          <w:szCs w:val="24"/>
        </w:rPr>
        <w:t>31 026 140,40</w:t>
      </w:r>
      <w:r w:rsidR="00E67311" w:rsidRPr="00E67311">
        <w:rPr>
          <w:rFonts w:ascii="Times New Roman" w:hAnsi="Times New Roman" w:cs="Times New Roman"/>
          <w:sz w:val="24"/>
          <w:szCs w:val="24"/>
        </w:rPr>
        <w:t xml:space="preserve"> </w:t>
      </w:r>
      <w:r w:rsidRPr="00E67311">
        <w:rPr>
          <w:rFonts w:ascii="Times New Roman" w:hAnsi="Times New Roman" w:cs="Times New Roman"/>
          <w:sz w:val="24"/>
          <w:szCs w:val="24"/>
        </w:rPr>
        <w:t xml:space="preserve">zł i majątkowe – </w:t>
      </w:r>
      <w:r w:rsidR="00497BB9">
        <w:rPr>
          <w:rFonts w:ascii="Times New Roman" w:hAnsi="Times New Roman" w:cs="Times New Roman"/>
          <w:sz w:val="24"/>
          <w:szCs w:val="24"/>
        </w:rPr>
        <w:t>2 224 155,58</w:t>
      </w:r>
      <w:r w:rsidR="00E67311" w:rsidRPr="00E67311">
        <w:rPr>
          <w:rFonts w:ascii="Times New Roman" w:hAnsi="Times New Roman" w:cs="Times New Roman"/>
          <w:sz w:val="24"/>
          <w:szCs w:val="24"/>
        </w:rPr>
        <w:t xml:space="preserve"> </w:t>
      </w:r>
      <w:r w:rsidRPr="00E67311">
        <w:rPr>
          <w:rFonts w:ascii="Times New Roman" w:hAnsi="Times New Roman" w:cs="Times New Roman"/>
          <w:sz w:val="24"/>
          <w:szCs w:val="24"/>
        </w:rPr>
        <w:t xml:space="preserve">zł) zaś wydatki budżetu wynoszą </w:t>
      </w:r>
      <w:r w:rsidR="00EC5807">
        <w:rPr>
          <w:rFonts w:ascii="Times New Roman" w:hAnsi="Times New Roman" w:cs="Times New Roman"/>
          <w:sz w:val="24"/>
          <w:szCs w:val="24"/>
        </w:rPr>
        <w:t>34 633 178,68</w:t>
      </w:r>
      <w:r w:rsidRPr="00E67311">
        <w:rPr>
          <w:rFonts w:ascii="Times New Roman" w:hAnsi="Times New Roman" w:cs="Times New Roman"/>
          <w:sz w:val="24"/>
          <w:szCs w:val="24"/>
        </w:rPr>
        <w:t xml:space="preserve"> zł ( w tym</w:t>
      </w:r>
      <w:r w:rsidR="00CF4CF6">
        <w:rPr>
          <w:rFonts w:ascii="Times New Roman" w:hAnsi="Times New Roman" w:cs="Times New Roman"/>
          <w:sz w:val="24"/>
          <w:szCs w:val="24"/>
        </w:rPr>
        <w:t>:</w:t>
      </w:r>
      <w:r w:rsidRPr="00E67311">
        <w:rPr>
          <w:rFonts w:ascii="Times New Roman" w:hAnsi="Times New Roman" w:cs="Times New Roman"/>
          <w:sz w:val="24"/>
          <w:szCs w:val="24"/>
        </w:rPr>
        <w:t xml:space="preserve"> bieżące – </w:t>
      </w:r>
      <w:r w:rsidR="00EC5807">
        <w:rPr>
          <w:rFonts w:ascii="Times New Roman" w:hAnsi="Times New Roman" w:cs="Times New Roman"/>
          <w:sz w:val="24"/>
          <w:szCs w:val="24"/>
        </w:rPr>
        <w:t>28 844 </w:t>
      </w:r>
      <w:bookmarkStart w:id="0" w:name="_GoBack"/>
      <w:bookmarkEnd w:id="0"/>
      <w:r w:rsidR="00EC5807">
        <w:rPr>
          <w:rFonts w:ascii="Times New Roman" w:hAnsi="Times New Roman" w:cs="Times New Roman"/>
          <w:sz w:val="24"/>
          <w:szCs w:val="24"/>
        </w:rPr>
        <w:t>355,41</w:t>
      </w:r>
      <w:r w:rsidR="00E67311" w:rsidRPr="00E67311">
        <w:rPr>
          <w:rFonts w:ascii="Times New Roman" w:hAnsi="Times New Roman" w:cs="Times New Roman"/>
          <w:sz w:val="24"/>
          <w:szCs w:val="24"/>
        </w:rPr>
        <w:t xml:space="preserve"> </w:t>
      </w:r>
      <w:r w:rsidRPr="00E67311">
        <w:rPr>
          <w:rFonts w:ascii="Times New Roman" w:hAnsi="Times New Roman" w:cs="Times New Roman"/>
          <w:sz w:val="24"/>
          <w:szCs w:val="24"/>
        </w:rPr>
        <w:t xml:space="preserve">zł i majątkowe – </w:t>
      </w:r>
      <w:r w:rsidR="001C0F2C">
        <w:rPr>
          <w:rFonts w:ascii="Times New Roman" w:hAnsi="Times New Roman" w:cs="Times New Roman"/>
          <w:sz w:val="24"/>
          <w:szCs w:val="24"/>
        </w:rPr>
        <w:t>5 </w:t>
      </w:r>
      <w:r w:rsidR="00EC5807">
        <w:rPr>
          <w:rFonts w:ascii="Times New Roman" w:hAnsi="Times New Roman" w:cs="Times New Roman"/>
          <w:sz w:val="24"/>
          <w:szCs w:val="24"/>
        </w:rPr>
        <w:t>788</w:t>
      </w:r>
      <w:r w:rsidR="001C0F2C">
        <w:rPr>
          <w:rFonts w:ascii="Times New Roman" w:hAnsi="Times New Roman" w:cs="Times New Roman"/>
          <w:sz w:val="24"/>
          <w:szCs w:val="24"/>
        </w:rPr>
        <w:t> </w:t>
      </w:r>
      <w:r w:rsidR="00EC5807">
        <w:rPr>
          <w:rFonts w:ascii="Times New Roman" w:hAnsi="Times New Roman" w:cs="Times New Roman"/>
          <w:sz w:val="24"/>
          <w:szCs w:val="24"/>
        </w:rPr>
        <w:t>823</w:t>
      </w:r>
      <w:r w:rsidR="001C0F2C">
        <w:rPr>
          <w:rFonts w:ascii="Times New Roman" w:hAnsi="Times New Roman" w:cs="Times New Roman"/>
          <w:sz w:val="24"/>
          <w:szCs w:val="24"/>
        </w:rPr>
        <w:t>,27</w:t>
      </w:r>
      <w:r w:rsidR="00E67311" w:rsidRPr="00E67311">
        <w:rPr>
          <w:rFonts w:ascii="Times New Roman" w:hAnsi="Times New Roman" w:cs="Times New Roman"/>
          <w:sz w:val="24"/>
          <w:szCs w:val="24"/>
        </w:rPr>
        <w:t xml:space="preserve"> </w:t>
      </w:r>
      <w:r w:rsidRPr="00E67311">
        <w:rPr>
          <w:rFonts w:ascii="Times New Roman" w:hAnsi="Times New Roman" w:cs="Times New Roman"/>
          <w:sz w:val="24"/>
          <w:szCs w:val="24"/>
        </w:rPr>
        <w:t>zł)</w:t>
      </w:r>
      <w:r w:rsidR="005730EC" w:rsidRPr="00E67311">
        <w:rPr>
          <w:rFonts w:ascii="Times New Roman" w:hAnsi="Times New Roman" w:cs="Times New Roman"/>
          <w:sz w:val="24"/>
          <w:szCs w:val="24"/>
        </w:rPr>
        <w:t>.</w:t>
      </w:r>
    </w:p>
    <w:p w:rsidR="0028122A" w:rsidRPr="00F931FD" w:rsidRDefault="0028122A" w:rsidP="00281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1FD">
        <w:rPr>
          <w:rFonts w:ascii="Times New Roman" w:hAnsi="Times New Roman" w:cs="Times New Roman"/>
          <w:i/>
          <w:sz w:val="24"/>
          <w:szCs w:val="24"/>
          <w:u w:val="single"/>
        </w:rPr>
        <w:t>Załącznik Nr 2 do Uchwały obejmuje następujące zmiany w przedsięwzięciach:</w:t>
      </w:r>
    </w:p>
    <w:p w:rsidR="0028122A" w:rsidRDefault="00753AA0" w:rsidP="00281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68">
        <w:rPr>
          <w:rFonts w:ascii="Times New Roman" w:hAnsi="Times New Roman" w:cs="Times New Roman"/>
          <w:b/>
          <w:sz w:val="24"/>
          <w:szCs w:val="24"/>
        </w:rPr>
        <w:t xml:space="preserve"> „Budowa kanalizacji sanitarnej w m. Mircze”</w:t>
      </w:r>
      <w:r w:rsidRPr="00753AA0">
        <w:rPr>
          <w:rFonts w:ascii="Times New Roman" w:hAnsi="Times New Roman" w:cs="Times New Roman"/>
          <w:sz w:val="24"/>
          <w:szCs w:val="24"/>
        </w:rPr>
        <w:t xml:space="preserve"> – limit wydatków roku 2020 po zmianach wynosi 1</w:t>
      </w:r>
      <w:r w:rsidR="003A5168">
        <w:rPr>
          <w:rFonts w:ascii="Times New Roman" w:hAnsi="Times New Roman" w:cs="Times New Roman"/>
          <w:sz w:val="24"/>
          <w:szCs w:val="24"/>
        </w:rPr>
        <w:t> 184 168</w:t>
      </w:r>
      <w:r w:rsidRPr="00753AA0">
        <w:rPr>
          <w:rFonts w:ascii="Times New Roman" w:hAnsi="Times New Roman" w:cs="Times New Roman"/>
          <w:sz w:val="24"/>
          <w:szCs w:val="24"/>
        </w:rPr>
        <w:t>,00 zł.</w:t>
      </w:r>
    </w:p>
    <w:p w:rsidR="003A5168" w:rsidRDefault="003A5168" w:rsidP="00281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D">
        <w:rPr>
          <w:rFonts w:ascii="Times New Roman" w:hAnsi="Times New Roman" w:cs="Times New Roman"/>
          <w:b/>
          <w:sz w:val="24"/>
          <w:szCs w:val="24"/>
        </w:rPr>
        <w:t>„Odnawialne źródła energii w Gminie Mircze</w:t>
      </w:r>
      <w:r w:rsidR="00F931FD" w:rsidRPr="00F931FD">
        <w:rPr>
          <w:rFonts w:ascii="Times New Roman" w:hAnsi="Times New Roman" w:cs="Times New Roman"/>
          <w:b/>
          <w:sz w:val="24"/>
          <w:szCs w:val="24"/>
        </w:rPr>
        <w:t>”</w:t>
      </w:r>
      <w:r w:rsidR="00F931FD">
        <w:rPr>
          <w:rFonts w:ascii="Times New Roman" w:hAnsi="Times New Roman" w:cs="Times New Roman"/>
          <w:sz w:val="24"/>
          <w:szCs w:val="24"/>
        </w:rPr>
        <w:t xml:space="preserve"> – w związku z tym, iż Gmina nie otrzymała dofinansowania do realizacji tej inwestycji, pozostawiono wydatki poniesione na opracowanie dokumentacji w kwocie 35 000,00 zł (łączne nakłady finansowe) i zmniejszono limit zobowiązań roku 2021 o kwotę 3 038 000,00 zł.</w:t>
      </w:r>
    </w:p>
    <w:p w:rsidR="00F931FD" w:rsidRPr="00753AA0" w:rsidRDefault="00F931FD" w:rsidP="00281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FD">
        <w:rPr>
          <w:rFonts w:ascii="Times New Roman" w:hAnsi="Times New Roman" w:cs="Times New Roman"/>
          <w:b/>
          <w:sz w:val="24"/>
          <w:szCs w:val="24"/>
        </w:rPr>
        <w:t xml:space="preserve">„Przebudowa trybun wraz z wykonaniem parkingu, </w:t>
      </w:r>
      <w:proofErr w:type="spellStart"/>
      <w:r w:rsidRPr="00F931FD">
        <w:rPr>
          <w:rFonts w:ascii="Times New Roman" w:hAnsi="Times New Roman" w:cs="Times New Roman"/>
          <w:b/>
          <w:sz w:val="24"/>
          <w:szCs w:val="24"/>
        </w:rPr>
        <w:t>piłkochwytów</w:t>
      </w:r>
      <w:proofErr w:type="spellEnd"/>
      <w:r w:rsidRPr="00F931FD">
        <w:rPr>
          <w:rFonts w:ascii="Times New Roman" w:hAnsi="Times New Roman" w:cs="Times New Roman"/>
          <w:b/>
          <w:sz w:val="24"/>
          <w:szCs w:val="24"/>
        </w:rPr>
        <w:t xml:space="preserve"> i instalacji do podlewania na stadionie sportowym w m. Mircze”</w:t>
      </w:r>
      <w:r>
        <w:rPr>
          <w:rFonts w:ascii="Times New Roman" w:hAnsi="Times New Roman" w:cs="Times New Roman"/>
          <w:sz w:val="24"/>
          <w:szCs w:val="24"/>
        </w:rPr>
        <w:t xml:space="preserve"> – zmianie uległ limit zobowiązań określony na rok 2021 tj. do kwoty 1 740 186,00 zł.</w:t>
      </w:r>
    </w:p>
    <w:p w:rsidR="0028122A" w:rsidRPr="0028122A" w:rsidRDefault="0028122A" w:rsidP="00281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957" w:rsidRPr="00D50F4C" w:rsidRDefault="00FC3957" w:rsidP="00281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FC3957" w:rsidRPr="00D50F4C" w:rsidSect="006B7931">
      <w:pgSz w:w="11894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8D"/>
    <w:rsid w:val="00050D58"/>
    <w:rsid w:val="000B6DAF"/>
    <w:rsid w:val="001309C8"/>
    <w:rsid w:val="001C0F2C"/>
    <w:rsid w:val="001F1741"/>
    <w:rsid w:val="00233E65"/>
    <w:rsid w:val="00247236"/>
    <w:rsid w:val="0028122A"/>
    <w:rsid w:val="002D4252"/>
    <w:rsid w:val="002F7AD9"/>
    <w:rsid w:val="00324B52"/>
    <w:rsid w:val="00356EF0"/>
    <w:rsid w:val="0039281F"/>
    <w:rsid w:val="003A5168"/>
    <w:rsid w:val="00422B06"/>
    <w:rsid w:val="00435212"/>
    <w:rsid w:val="00497BB9"/>
    <w:rsid w:val="00535F50"/>
    <w:rsid w:val="00562936"/>
    <w:rsid w:val="005730EC"/>
    <w:rsid w:val="00574056"/>
    <w:rsid w:val="005E25EA"/>
    <w:rsid w:val="00627B10"/>
    <w:rsid w:val="0064687D"/>
    <w:rsid w:val="006B5DDF"/>
    <w:rsid w:val="006B7931"/>
    <w:rsid w:val="006D3D3A"/>
    <w:rsid w:val="006E6E2B"/>
    <w:rsid w:val="00753AA0"/>
    <w:rsid w:val="00792AF7"/>
    <w:rsid w:val="007E27DF"/>
    <w:rsid w:val="008A53D3"/>
    <w:rsid w:val="008B5C51"/>
    <w:rsid w:val="008E089E"/>
    <w:rsid w:val="00927F8D"/>
    <w:rsid w:val="00941C87"/>
    <w:rsid w:val="009453B3"/>
    <w:rsid w:val="00990B38"/>
    <w:rsid w:val="009E1E20"/>
    <w:rsid w:val="00A66DBD"/>
    <w:rsid w:val="00B86047"/>
    <w:rsid w:val="00BF176E"/>
    <w:rsid w:val="00CC4B88"/>
    <w:rsid w:val="00CE6370"/>
    <w:rsid w:val="00CF4CF6"/>
    <w:rsid w:val="00D50F4C"/>
    <w:rsid w:val="00DB579F"/>
    <w:rsid w:val="00DE13AE"/>
    <w:rsid w:val="00E319F9"/>
    <w:rsid w:val="00E44A68"/>
    <w:rsid w:val="00E67311"/>
    <w:rsid w:val="00EC5807"/>
    <w:rsid w:val="00F931FD"/>
    <w:rsid w:val="00FC395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B7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B7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</dc:creator>
  <cp:keywords/>
  <dc:description/>
  <cp:lastModifiedBy>usr13</cp:lastModifiedBy>
  <cp:revision>78</cp:revision>
  <cp:lastPrinted>2020-10-05T12:59:00Z</cp:lastPrinted>
  <dcterms:created xsi:type="dcterms:W3CDTF">2015-05-25T09:22:00Z</dcterms:created>
  <dcterms:modified xsi:type="dcterms:W3CDTF">2021-01-05T09:11:00Z</dcterms:modified>
</cp:coreProperties>
</file>