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7E" w:rsidRDefault="002C137E" w:rsidP="002C137E">
      <w:pPr>
        <w:jc w:val="center"/>
      </w:pPr>
      <w:r>
        <w:t>Zarządzenie Nr 107</w:t>
      </w:r>
      <w:r>
        <w:t>/2020</w:t>
      </w:r>
    </w:p>
    <w:p w:rsidR="002C137E" w:rsidRDefault="002C137E" w:rsidP="002C137E">
      <w:pPr>
        <w:jc w:val="center"/>
      </w:pPr>
      <w:r>
        <w:t>Wójta Gminy Mircze</w:t>
      </w:r>
    </w:p>
    <w:p w:rsidR="002C137E" w:rsidRDefault="002C137E" w:rsidP="002C137E">
      <w:pPr>
        <w:jc w:val="center"/>
      </w:pPr>
      <w:r>
        <w:t>z dnia 15 września</w:t>
      </w:r>
      <w:r>
        <w:t xml:space="preserve"> 2020 r.</w:t>
      </w:r>
    </w:p>
    <w:p w:rsidR="002C137E" w:rsidRDefault="002C137E" w:rsidP="002C137E"/>
    <w:p w:rsidR="002C137E" w:rsidRDefault="002C137E" w:rsidP="002C137E"/>
    <w:p w:rsidR="002C137E" w:rsidRDefault="002C137E" w:rsidP="002C137E">
      <w:pPr>
        <w:ind w:firstLine="708"/>
        <w:jc w:val="both"/>
      </w:pPr>
      <w:r>
        <w:t xml:space="preserve">w sprawie powołania Komisji Przetargowej do przygotowania i przeprowadzenia postępowania o udzielenie zamówienia publicznego na zadaniu </w:t>
      </w:r>
      <w:proofErr w:type="spellStart"/>
      <w:r>
        <w:t>pn</w:t>
      </w:r>
      <w:proofErr w:type="spellEnd"/>
      <w:r>
        <w:t>:</w:t>
      </w:r>
      <w:r>
        <w:rPr>
          <w:b/>
        </w:rPr>
        <w:t xml:space="preserve"> „</w:t>
      </w:r>
      <w:r w:rsidRPr="002C137E">
        <w:rPr>
          <w:b/>
        </w:rPr>
        <w:t xml:space="preserve">Przebudowa drogi wewnętrznej, działki nr </w:t>
      </w:r>
      <w:proofErr w:type="spellStart"/>
      <w:r w:rsidRPr="002C137E">
        <w:rPr>
          <w:b/>
        </w:rPr>
        <w:t>ewid</w:t>
      </w:r>
      <w:proofErr w:type="spellEnd"/>
      <w:r w:rsidRPr="002C137E">
        <w:rPr>
          <w:b/>
        </w:rPr>
        <w:t xml:space="preserve">. 406/11 i 474 – ul. Słoneczna w Mirczu </w:t>
      </w:r>
      <w:r>
        <w:rPr>
          <w:b/>
        </w:rPr>
        <w:t xml:space="preserve">„ </w:t>
      </w:r>
      <w:r>
        <w:t>:</w:t>
      </w:r>
    </w:p>
    <w:p w:rsidR="002C137E" w:rsidRDefault="002C137E" w:rsidP="002C137E">
      <w:pPr>
        <w:jc w:val="both"/>
        <w:rPr>
          <w:b/>
          <w:bCs/>
          <w:color w:val="000000" w:themeColor="text1"/>
          <w:shd w:val="clear" w:color="auto" w:fill="F9F9F9"/>
        </w:rPr>
      </w:pPr>
    </w:p>
    <w:p w:rsidR="002C137E" w:rsidRDefault="002C137E" w:rsidP="002C137E">
      <w:pPr>
        <w:ind w:firstLine="708"/>
        <w:jc w:val="both"/>
      </w:pPr>
      <w:r>
        <w:t xml:space="preserve">Na podstawie art. 19 ust. 2 ustawy z dnia 29 stycznia 2004 r. – Prawo zamówień publicznych (tj. Dz. U. z 2019 r. poz. 1843 z </w:t>
      </w:r>
      <w:proofErr w:type="spellStart"/>
      <w:r>
        <w:t>późn</w:t>
      </w:r>
      <w:proofErr w:type="spellEnd"/>
      <w:r>
        <w:t>. zm.) oraz na podstawie § 32 ust. 1 pkt 1 Regulaminu Organizacyjnego Urzędu Gminy Mircze nadanego zarządzeniem                        Nr III/12/2011Wójta Gminy Mircze z dnia 31 stycznia 2011 roku w sprawie nadania Regulaminu organizacyjnego Urzędu Gminy Mircze zmienionego zarządzeniem Nr III/19/2011 Wójta Gminy Mircze z dnia 28 lutego 2011 roku, zarządzeniem Nr III/137/2011 Wójta Gminy Mircze z dnia 19 grudnia 2011 roku, zarządzeniem Nr 16/2012 Wójta Gminy Mircze z dnia 30 stycznia 2012 roku,  zarządzeniem Nr 41/2012 Wójta Gminy Mircze z dnia  17 kwietnia 2012 roku, zarządzeniem Nr 84/2012 Wójta Gminy Mircze z dnia 9 lipca 2012 roku i zarządzeniem Nr 54/2013 Wójta Gminy Mircze z dnia 28 czerwca 2013 roku, zarządzeniem Nr 106/2013 Wójta Gminy Mircze z dnia 27 listopada 2013 roku, zarządzeniem Nr 104/2014 Wójta Gminy Mircze z dnia 15 września 2014 roku, zarządzeniem Nr 124/2015 Wójta Gminy Mircze z dnia 31 października 2014 roku, zarządzeniem Nr 58/2015 Wójta Gminy Mircze z dnia 30 czerwca 2015 roku, zarządzeniem Nr 97/2016 Wójta Gminy Mircze z dnia 31 października 2016 roku i zarządzeniem Nr 50/2017 Wójta Gminy Mircze z dnia           15 maja 2017 roku i zarządzeniem Nr 88/2018 Wójta Gminy Mircze z dnia 10 września 2018 r zarządzam, co następuje:</w:t>
      </w:r>
    </w:p>
    <w:p w:rsidR="002C137E" w:rsidRDefault="002C137E" w:rsidP="002C137E">
      <w:pPr>
        <w:ind w:firstLine="708"/>
        <w:jc w:val="both"/>
      </w:pPr>
    </w:p>
    <w:p w:rsidR="002C137E" w:rsidRDefault="002C137E" w:rsidP="002C137E">
      <w:pPr>
        <w:jc w:val="center"/>
      </w:pPr>
      <w:r>
        <w:t>§ 1</w:t>
      </w:r>
    </w:p>
    <w:p w:rsidR="002C137E" w:rsidRDefault="002C137E" w:rsidP="002C137E">
      <w:pPr>
        <w:ind w:firstLine="708"/>
        <w:jc w:val="both"/>
        <w:rPr>
          <w:b/>
        </w:rPr>
      </w:pPr>
      <w:r>
        <w:rPr>
          <w:lang w:eastAsia="ar-SA"/>
        </w:rPr>
        <w:t xml:space="preserve">Powołuję komisję przetargową do przygotowania i przeprowadzenia postępowania o udzielenie zamówienia publicznego na </w:t>
      </w:r>
      <w:r>
        <w:rPr>
          <w:b/>
        </w:rPr>
        <w:t>„</w:t>
      </w:r>
      <w:r w:rsidRPr="002C137E">
        <w:rPr>
          <w:b/>
        </w:rPr>
        <w:t xml:space="preserve">Przebudowa drogi wewnętrznej, działki nr </w:t>
      </w:r>
      <w:proofErr w:type="spellStart"/>
      <w:r w:rsidRPr="002C137E">
        <w:rPr>
          <w:b/>
        </w:rPr>
        <w:t>ewid</w:t>
      </w:r>
      <w:proofErr w:type="spellEnd"/>
      <w:r w:rsidRPr="002C137E">
        <w:rPr>
          <w:b/>
        </w:rPr>
        <w:t>. 406/11 i 474 – ul. Słoneczna w Mirczu</w:t>
      </w:r>
      <w:r w:rsidRPr="002C137E">
        <w:rPr>
          <w:b/>
        </w:rPr>
        <w:t xml:space="preserve"> </w:t>
      </w:r>
      <w:r>
        <w:rPr>
          <w:b/>
        </w:rPr>
        <w:t>„ :</w:t>
      </w:r>
    </w:p>
    <w:p w:rsidR="002C137E" w:rsidRDefault="002C137E" w:rsidP="002C137E">
      <w:pPr>
        <w:jc w:val="both"/>
        <w:rPr>
          <w:b/>
        </w:rPr>
      </w:pPr>
    </w:p>
    <w:p w:rsidR="002C137E" w:rsidRDefault="002C137E" w:rsidP="002C137E">
      <w:pPr>
        <w:rPr>
          <w:lang w:eastAsia="ar-SA"/>
        </w:rPr>
      </w:pPr>
      <w:r>
        <w:rPr>
          <w:lang w:eastAsia="ar-SA"/>
        </w:rPr>
        <w:t>w następującym składzie:</w:t>
      </w:r>
    </w:p>
    <w:p w:rsidR="002C137E" w:rsidRDefault="002C137E" w:rsidP="002C137E">
      <w:pPr>
        <w:jc w:val="both"/>
      </w:pPr>
      <w:r>
        <w:t>1. Przewodniczący – Karolina Tomaszewska</w:t>
      </w:r>
    </w:p>
    <w:p w:rsidR="002C137E" w:rsidRDefault="002C137E" w:rsidP="002C137E">
      <w:pPr>
        <w:jc w:val="both"/>
      </w:pPr>
      <w:r>
        <w:t xml:space="preserve">2. Sekretarz – Aleksandra </w:t>
      </w:r>
      <w:proofErr w:type="spellStart"/>
      <w:r>
        <w:t>Jeczeń</w:t>
      </w:r>
      <w:proofErr w:type="spellEnd"/>
      <w:r>
        <w:t>,</w:t>
      </w:r>
    </w:p>
    <w:p w:rsidR="002C137E" w:rsidRDefault="002C137E" w:rsidP="002C137E">
      <w:pPr>
        <w:jc w:val="both"/>
      </w:pPr>
      <w:r>
        <w:t>3. Członek – Agnieszka Mielniczuk,</w:t>
      </w:r>
    </w:p>
    <w:p w:rsidR="002C137E" w:rsidRDefault="002C137E" w:rsidP="002C137E">
      <w:pPr>
        <w:jc w:val="both"/>
      </w:pPr>
      <w:r>
        <w:t>4. Członek – Jolanta Stolarczyk</w:t>
      </w:r>
    </w:p>
    <w:p w:rsidR="00967B14" w:rsidRDefault="00967B14" w:rsidP="002C137E">
      <w:pPr>
        <w:jc w:val="both"/>
      </w:pPr>
      <w:r>
        <w:t>5. Członek – Wiesław Pacaj</w:t>
      </w:r>
    </w:p>
    <w:p w:rsidR="002C137E" w:rsidRDefault="002C137E" w:rsidP="002C137E">
      <w:pPr>
        <w:jc w:val="center"/>
      </w:pPr>
      <w:r>
        <w:t>§ 2</w:t>
      </w:r>
    </w:p>
    <w:p w:rsidR="002C137E" w:rsidRDefault="002C137E" w:rsidP="002C137E">
      <w:pPr>
        <w:jc w:val="both"/>
      </w:pPr>
      <w:r>
        <w:t>Komisja przetargowa przeprowadzi postępowanie o udzielenie zamówienia publicznego zgodnie z ustawą z dnia 29 stycznia 2004 r. – Prawo zamówień publicznych oraz Regulaminem pracy komisji przetargowej wprowadzonym zarządzeniem Nr 42/2016</w:t>
      </w:r>
    </w:p>
    <w:p w:rsidR="002C137E" w:rsidRDefault="002C137E" w:rsidP="002C137E">
      <w:pPr>
        <w:jc w:val="both"/>
      </w:pPr>
      <w:r>
        <w:t xml:space="preserve">Wójta Gminy Mircze z dnia 6 maja 2016r. w sprawie wprowadzenia Regulaminu pracy komisji przetargowej. </w:t>
      </w:r>
    </w:p>
    <w:p w:rsidR="002C137E" w:rsidRDefault="002C137E" w:rsidP="002C137E">
      <w:pPr>
        <w:jc w:val="center"/>
      </w:pPr>
      <w:r>
        <w:t>§ 3</w:t>
      </w:r>
    </w:p>
    <w:p w:rsidR="002C137E" w:rsidRDefault="002C137E" w:rsidP="002C137E">
      <w:pPr>
        <w:jc w:val="both"/>
      </w:pPr>
      <w:r>
        <w:t>Wykonanie Zarządzenia powierzam Przewodniczącemu komisji przetargowej.</w:t>
      </w:r>
    </w:p>
    <w:p w:rsidR="002C137E" w:rsidRDefault="002C137E" w:rsidP="002C137E">
      <w:pPr>
        <w:jc w:val="both"/>
      </w:pPr>
    </w:p>
    <w:p w:rsidR="002C137E" w:rsidRDefault="002C137E" w:rsidP="002C137E">
      <w:pPr>
        <w:jc w:val="center"/>
      </w:pPr>
      <w:r>
        <w:t>§ 4</w:t>
      </w:r>
    </w:p>
    <w:p w:rsidR="002C137E" w:rsidRDefault="002C137E" w:rsidP="002C137E">
      <w:pPr>
        <w:jc w:val="both"/>
      </w:pPr>
      <w:r>
        <w:t>Zarządzenie wchodzi w życie z dniem podpisania.</w:t>
      </w:r>
    </w:p>
    <w:p w:rsidR="000A2438" w:rsidRDefault="000A2438">
      <w:bookmarkStart w:id="0" w:name="_GoBack"/>
      <w:bookmarkEnd w:id="0"/>
    </w:p>
    <w:sectPr w:rsidR="000A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FC"/>
    <w:rsid w:val="000A2438"/>
    <w:rsid w:val="002C137E"/>
    <w:rsid w:val="00424394"/>
    <w:rsid w:val="00967B14"/>
    <w:rsid w:val="00E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1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1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</dc:creator>
  <cp:keywords/>
  <dc:description/>
  <cp:lastModifiedBy>usr09</cp:lastModifiedBy>
  <cp:revision>2</cp:revision>
  <cp:lastPrinted>2020-09-15T10:21:00Z</cp:lastPrinted>
  <dcterms:created xsi:type="dcterms:W3CDTF">2020-09-15T09:47:00Z</dcterms:created>
  <dcterms:modified xsi:type="dcterms:W3CDTF">2020-09-15T10:21:00Z</dcterms:modified>
</cp:coreProperties>
</file>