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FF4697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FF4697">
        <w:rPr>
          <w:rFonts w:ascii="Cambria" w:hAnsi="Cambria" w:cs="Times New Roman"/>
          <w:b/>
          <w:sz w:val="24"/>
          <w:szCs w:val="24"/>
        </w:rPr>
        <w:t>Załącznik nr 8 d</w:t>
      </w:r>
      <w:r w:rsidRPr="00FF4697">
        <w:rPr>
          <w:rFonts w:ascii="Cambria" w:hAnsi="Cambria"/>
          <w:b/>
          <w:bCs/>
          <w:sz w:val="24"/>
          <w:szCs w:val="24"/>
        </w:rPr>
        <w:t>o SWZ</w:t>
      </w:r>
    </w:p>
    <w:p w:rsidR="0046482F" w:rsidRPr="00FF4697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FF4697">
        <w:rPr>
          <w:rFonts w:ascii="Cambria" w:hAnsi="Cambria" w:cs="Times New Roman"/>
          <w:b/>
          <w:sz w:val="26"/>
          <w:szCs w:val="26"/>
        </w:rPr>
        <w:t>Wzór wykazu osób</w:t>
      </w:r>
    </w:p>
    <w:p w:rsidR="007C30FB" w:rsidRPr="00FF4697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</w:t>
      </w:r>
      <w:r w:rsidR="00B0681E" w:rsidRPr="00FF4697">
        <w:rPr>
          <w:rFonts w:ascii="Cambria" w:hAnsi="Cambria"/>
          <w:bCs/>
          <w:sz w:val="24"/>
          <w:szCs w:val="24"/>
        </w:rPr>
        <w:t>sprawy</w:t>
      </w:r>
      <w:r w:rsidRPr="00FF4697">
        <w:rPr>
          <w:rFonts w:ascii="Cambria" w:hAnsi="Cambria"/>
          <w:bCs/>
          <w:sz w:val="24"/>
          <w:szCs w:val="24"/>
        </w:rPr>
        <w:t xml:space="preserve">: </w:t>
      </w:r>
      <w:r w:rsidR="00803DC7">
        <w:rPr>
          <w:rFonts w:ascii="Cambria" w:hAnsi="Cambria"/>
          <w:b/>
          <w:sz w:val="24"/>
          <w:szCs w:val="24"/>
        </w:rPr>
        <w:t>PRGR.2710.1.2021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002238" w:rsidRDefault="00002238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642160" w:rsidRPr="00FF4697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803DC7" w:rsidRPr="002F6C8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/>
          <w:bCs/>
          <w:color w:val="000000" w:themeColor="text1"/>
        </w:rPr>
        <w:t>Gmina Mircze</w:t>
      </w:r>
      <w:r w:rsidRPr="002F6C8C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803DC7" w:rsidRPr="002F6C8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ul. Kryłowska 20</w:t>
      </w:r>
    </w:p>
    <w:p w:rsidR="00803DC7" w:rsidRPr="002F6C8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22-530 Mircze</w:t>
      </w:r>
    </w:p>
    <w:p w:rsidR="00803DC7" w:rsidRPr="002F6C8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803DC7" w:rsidRPr="007114D9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114D9">
        <w:rPr>
          <w:rFonts w:ascii="Cambria" w:hAnsi="Cambria" w:cs="Arial"/>
          <w:bCs/>
          <w:color w:val="000000" w:themeColor="text1"/>
        </w:rPr>
        <w:t>tel. 846519015, 846519062, fax: 846519015</w:t>
      </w:r>
    </w:p>
    <w:p w:rsidR="00803DC7" w:rsidRPr="007114D9" w:rsidRDefault="00803DC7" w:rsidP="00803D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114D9">
        <w:rPr>
          <w:rFonts w:ascii="Cambria" w:hAnsi="Cambria" w:cs="Arial"/>
          <w:bCs/>
        </w:rPr>
        <w:t>Elektroniczna Skrzynka Podawcza</w:t>
      </w:r>
      <w:r w:rsidRPr="007114D9">
        <w:rPr>
          <w:rFonts w:ascii="Cambria" w:hAnsi="Cambria" w:cs="Arial"/>
          <w:b/>
          <w:bCs/>
        </w:rPr>
        <w:t xml:space="preserve">: </w:t>
      </w:r>
      <w:r w:rsidRPr="007114D9">
        <w:rPr>
          <w:rStyle w:val="Pogrubienie"/>
          <w:rFonts w:ascii="Cambria" w:hAnsi="Cambria"/>
          <w:u w:val="single"/>
        </w:rPr>
        <w:t>/ec42e5q2pe/skrytka</w:t>
      </w:r>
      <w:r w:rsidRPr="007114D9">
        <w:rPr>
          <w:rFonts w:ascii="Cambria" w:hAnsi="Cambria"/>
          <w:color w:val="0070C0"/>
        </w:rPr>
        <w:t xml:space="preserve"> </w:t>
      </w:r>
      <w:r w:rsidRPr="007114D9">
        <w:rPr>
          <w:rFonts w:ascii="Cambria" w:hAnsi="Cambria" w:cs="Arial"/>
          <w:bCs/>
        </w:rPr>
        <w:t xml:space="preserve">znajdująca się na platformie </w:t>
      </w:r>
      <w:proofErr w:type="spellStart"/>
      <w:r w:rsidRPr="007114D9">
        <w:rPr>
          <w:rFonts w:ascii="Cambria" w:hAnsi="Cambria" w:cs="Arial"/>
          <w:bCs/>
        </w:rPr>
        <w:t>ePUAP</w:t>
      </w:r>
      <w:proofErr w:type="spellEnd"/>
      <w:r w:rsidRPr="007114D9">
        <w:rPr>
          <w:rFonts w:ascii="Cambria" w:hAnsi="Cambria" w:cs="Arial"/>
          <w:bCs/>
        </w:rPr>
        <w:t xml:space="preserve"> pod adresem </w:t>
      </w:r>
      <w:r w:rsidRPr="007114D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803DC7" w:rsidRPr="002F6C8C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F6C8C">
        <w:rPr>
          <w:rFonts w:ascii="Cambria" w:hAnsi="Cambria" w:cs="Arial"/>
          <w:bCs/>
        </w:rPr>
        <w:t xml:space="preserve">Poczta elektroniczna [e-mail]: </w:t>
      </w:r>
      <w:r w:rsidRPr="002F6C8C">
        <w:rPr>
          <w:rFonts w:ascii="Cambria" w:eastAsia="Cambria" w:hAnsi="Cambria" w:cs="Arial"/>
          <w:b/>
          <w:bCs/>
          <w:szCs w:val="20"/>
        </w:rPr>
        <w:t>gmina@mircze.pl</w:t>
      </w:r>
    </w:p>
    <w:p w:rsidR="00803DC7" w:rsidRPr="00FD293D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FD293D">
        <w:rPr>
          <w:rFonts w:ascii="Cambria" w:hAnsi="Cambria" w:cs="Arial"/>
          <w:bCs/>
        </w:rPr>
        <w:t xml:space="preserve">Strona internetowa Zamawiającego BIP [URL]: </w:t>
      </w:r>
      <w:r w:rsidRPr="00FD293D">
        <w:rPr>
          <w:rFonts w:ascii="Cambria" w:eastAsia="Cambria" w:hAnsi="Cambria" w:cs="Arial"/>
          <w:bCs/>
          <w:szCs w:val="20"/>
        </w:rPr>
        <w:t>https://ugmircze.bip.lubelskie.pl</w:t>
      </w:r>
    </w:p>
    <w:p w:rsidR="00803DC7" w:rsidRPr="00FD293D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FD293D">
        <w:rPr>
          <w:rFonts w:ascii="Cambria" w:hAnsi="Cambria" w:cs="Arial"/>
          <w:bCs/>
        </w:rPr>
        <w:t xml:space="preserve">Strona internetowa prowadzonego postępowania, na której udostępniane </w:t>
      </w:r>
      <w:r w:rsidRPr="00FD293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BA3E45" w:rsidRPr="00BA3E45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Pr="00FD293D">
        <w:rPr>
          <w:rFonts w:ascii="Cambria" w:hAnsi="Cambria"/>
        </w:rPr>
        <w:t xml:space="preserve"> </w:t>
      </w:r>
      <w:r w:rsidRPr="00FD293D">
        <w:rPr>
          <w:rFonts w:ascii="Cambria" w:hAnsi="Cambria"/>
          <w:color w:val="000000" w:themeColor="text1"/>
        </w:rPr>
        <w:t xml:space="preserve">w zakładce </w:t>
      </w:r>
      <w:r w:rsidRPr="00FD293D">
        <w:rPr>
          <w:rFonts w:ascii="Cambria" w:hAnsi="Cambria"/>
          <w:i/>
          <w:color w:val="000000" w:themeColor="text1"/>
        </w:rPr>
        <w:t>Zamówienia Publiczne</w:t>
      </w:r>
      <w:r w:rsidRPr="00FD293D">
        <w:rPr>
          <w:rFonts w:ascii="Cambria" w:hAnsi="Cambria"/>
          <w:color w:val="000000" w:themeColor="text1"/>
        </w:rPr>
        <w:t>.</w:t>
      </w:r>
    </w:p>
    <w:p w:rsidR="00803DC7" w:rsidRPr="004C6876" w:rsidRDefault="00803DC7" w:rsidP="00803DC7">
      <w:pPr>
        <w:spacing w:line="0" w:lineRule="atLeast"/>
        <w:rPr>
          <w:rFonts w:ascii="Cambria" w:eastAsia="Cambria" w:hAnsi="Cambria" w:cs="Arial"/>
          <w:bCs/>
          <w:szCs w:val="20"/>
        </w:rPr>
      </w:pPr>
      <w:r w:rsidRPr="002F6C8C">
        <w:rPr>
          <w:rFonts w:ascii="Cambria" w:eastAsia="Cambria" w:hAnsi="Cambria" w:cs="Arial"/>
          <w:bCs/>
          <w:szCs w:val="20"/>
        </w:rPr>
        <w:t xml:space="preserve">Godziny urzędowania Urzędu Gminy Mircze: poniedziałek – piątek – od 7:30 do 15:30 </w:t>
      </w:r>
      <w:r>
        <w:rPr>
          <w:rFonts w:ascii="Cambria" w:eastAsia="Cambria" w:hAnsi="Cambria" w:cs="Arial"/>
          <w:bCs/>
          <w:szCs w:val="20"/>
        </w:rPr>
        <w:br/>
      </w:r>
      <w:r w:rsidRPr="002F6C8C">
        <w:rPr>
          <w:rFonts w:ascii="Cambria" w:eastAsia="Cambria" w:hAnsi="Cambria" w:cs="Arial"/>
          <w:bCs/>
          <w:szCs w:val="20"/>
        </w:rPr>
        <w:t>(z wyłączeniem dni ustawowo wolnych od pracy).</w:t>
      </w:r>
    </w:p>
    <w:p w:rsidR="00F57092" w:rsidRPr="009F231B" w:rsidRDefault="00F57092" w:rsidP="009F231B">
      <w:pPr>
        <w:spacing w:line="276" w:lineRule="auto"/>
        <w:jc w:val="both"/>
        <w:rPr>
          <w:rFonts w:ascii="Cambria" w:hAnsi="Cambria" w:cs="Arial"/>
          <w:b/>
          <w:bCs/>
        </w:rPr>
      </w:pPr>
    </w:p>
    <w:p w:rsidR="00BE4E84" w:rsidRDefault="00BE4E84" w:rsidP="00D3270B">
      <w:pPr>
        <w:spacing w:line="276" w:lineRule="auto"/>
        <w:rPr>
          <w:rFonts w:ascii="Cambria" w:hAnsi="Cambria"/>
          <w:b/>
          <w:u w:val="single"/>
        </w:rPr>
      </w:pPr>
    </w:p>
    <w:p w:rsidR="00D3270B" w:rsidRPr="00FF4697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FF4697">
        <w:rPr>
          <w:rFonts w:ascii="Cambria" w:hAnsi="Cambria"/>
          <w:b/>
          <w:u w:val="single"/>
        </w:rPr>
        <w:t>WYKONAWCA: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F4697">
        <w:rPr>
          <w:rFonts w:ascii="Cambria" w:hAnsi="Cambria"/>
          <w:i/>
          <w:sz w:val="20"/>
          <w:szCs w:val="20"/>
        </w:rPr>
        <w:t xml:space="preserve"> </w:t>
      </w:r>
      <w:r w:rsidR="00D3270B" w:rsidRPr="00FF4697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FF4697" w:rsidRDefault="00D3270B" w:rsidP="00D3270B">
      <w:pPr>
        <w:spacing w:line="276" w:lineRule="auto"/>
        <w:rPr>
          <w:rFonts w:ascii="Cambria" w:hAnsi="Cambria"/>
          <w:u w:val="single"/>
        </w:rPr>
      </w:pPr>
      <w:r w:rsidRPr="00FF4697">
        <w:rPr>
          <w:rFonts w:ascii="Cambria" w:hAnsi="Cambria"/>
          <w:u w:val="single"/>
        </w:rPr>
        <w:t>reprezentowany przez: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FF4697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Default="00BE4E8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Pr="00FF4697" w:rsidRDefault="00BE4E8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Pr="00BE4E84" w:rsidRDefault="00BE4E84" w:rsidP="009D406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3157B4" w:rsidRPr="00FF4697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FF4697">
        <w:rPr>
          <w:rFonts w:ascii="Cambria" w:hAnsi="Cambria"/>
        </w:rPr>
        <w:t xml:space="preserve">Na potrzeby postępowania o udzielenie zamówienia publicznego, którego przedmiotem </w:t>
      </w:r>
      <w:r w:rsidR="003C6B59" w:rsidRPr="00FF4697">
        <w:rPr>
          <w:rFonts w:ascii="Cambria" w:hAnsi="Cambria"/>
        </w:rPr>
        <w:t xml:space="preserve">jest robota budowlana na zadaniu inwestycyjnym </w:t>
      </w:r>
      <w:r w:rsidR="003E27D6" w:rsidRPr="00FF4697">
        <w:rPr>
          <w:rFonts w:ascii="Cambria" w:hAnsi="Cambria"/>
        </w:rPr>
        <w:t>pn.</w:t>
      </w:r>
      <w:r w:rsidR="003E27D6" w:rsidRPr="00FF4697">
        <w:rPr>
          <w:rFonts w:ascii="Cambria" w:hAnsi="Cambria"/>
          <w:b/>
        </w:rPr>
        <w:t xml:space="preserve"> </w:t>
      </w:r>
      <w:r w:rsidR="00E813E9" w:rsidRPr="00F57092">
        <w:rPr>
          <w:rFonts w:ascii="Cambria" w:hAnsi="Cambria"/>
          <w:b/>
        </w:rPr>
        <w:t>„</w:t>
      </w:r>
      <w:r w:rsidR="00F57092" w:rsidRPr="00F7113E">
        <w:rPr>
          <w:rFonts w:ascii="Cambria" w:hAnsi="Cambria"/>
          <w:b/>
          <w:bCs/>
        </w:rPr>
        <w:t xml:space="preserve">Budowa sieci wodociągowej </w:t>
      </w:r>
      <w:r w:rsidR="00F7113E">
        <w:rPr>
          <w:rFonts w:ascii="Cambria" w:hAnsi="Cambria"/>
          <w:b/>
          <w:bCs/>
        </w:rPr>
        <w:br/>
      </w:r>
      <w:r w:rsidR="00F57092" w:rsidRPr="00F7113E">
        <w:rPr>
          <w:rFonts w:ascii="Cambria" w:hAnsi="Cambria"/>
          <w:b/>
          <w:bCs/>
        </w:rPr>
        <w:t>z przyłączami w miejscowości Modryniec, Modryń, Modryń-Kolonia w Gminie Mircze</w:t>
      </w:r>
      <w:r w:rsidR="00D210B9" w:rsidRPr="00F7113E">
        <w:rPr>
          <w:rFonts w:ascii="Cambria" w:hAnsi="Cambria"/>
          <w:b/>
          <w:i/>
          <w:iCs/>
        </w:rPr>
        <w:t>”</w:t>
      </w:r>
      <w:r w:rsidR="003E27D6" w:rsidRPr="00F7113E">
        <w:rPr>
          <w:rFonts w:ascii="Cambria" w:hAnsi="Cambria"/>
          <w:i/>
          <w:iCs/>
          <w:snapToGrid w:val="0"/>
        </w:rPr>
        <w:t>,</w:t>
      </w:r>
      <w:r w:rsidR="003E27D6" w:rsidRPr="00F7113E">
        <w:rPr>
          <w:rFonts w:ascii="Cambria" w:hAnsi="Cambria"/>
          <w:i/>
          <w:snapToGrid w:val="0"/>
        </w:rPr>
        <w:t xml:space="preserve"> </w:t>
      </w:r>
      <w:r w:rsidR="003E27D6" w:rsidRPr="00F7113E">
        <w:rPr>
          <w:rFonts w:ascii="Cambria" w:hAnsi="Cambria"/>
          <w:snapToGrid w:val="0"/>
        </w:rPr>
        <w:t>p</w:t>
      </w:r>
      <w:r w:rsidR="003E27D6" w:rsidRPr="00F7113E">
        <w:rPr>
          <w:rFonts w:ascii="Cambria" w:hAnsi="Cambria"/>
        </w:rPr>
        <w:t xml:space="preserve">rowadzonego przez </w:t>
      </w:r>
      <w:r w:rsidR="00E813E9" w:rsidRPr="00F7113E">
        <w:rPr>
          <w:rFonts w:ascii="Cambria" w:hAnsi="Cambria"/>
          <w:b/>
        </w:rPr>
        <w:t xml:space="preserve">Gminę </w:t>
      </w:r>
      <w:r w:rsidR="00F57092" w:rsidRPr="00F7113E">
        <w:rPr>
          <w:rFonts w:ascii="Cambria" w:hAnsi="Cambria"/>
          <w:b/>
        </w:rPr>
        <w:t>Mircze</w:t>
      </w:r>
      <w:r w:rsidR="003E27D6" w:rsidRPr="00F7113E">
        <w:rPr>
          <w:rFonts w:ascii="Cambria" w:hAnsi="Cambria"/>
          <w:b/>
        </w:rPr>
        <w:t>,</w:t>
      </w:r>
      <w:r w:rsidR="005E485A" w:rsidRPr="00F7113E">
        <w:rPr>
          <w:rFonts w:ascii="Cambria" w:hAnsi="Cambria" w:cs="Arial"/>
          <w:b/>
        </w:rPr>
        <w:t xml:space="preserve"> </w:t>
      </w:r>
      <w:r w:rsidR="003157B4" w:rsidRPr="00F7113E">
        <w:rPr>
          <w:rFonts w:ascii="Cambria" w:hAnsi="Cambria" w:cs="Arial"/>
          <w:u w:val="single"/>
        </w:rPr>
        <w:t>przedkładam</w:t>
      </w:r>
      <w:r w:rsidR="003157B4" w:rsidRPr="00F7113E">
        <w:rPr>
          <w:rFonts w:ascii="Cambria" w:hAnsi="Cambria" w:cs="Arial"/>
        </w:rPr>
        <w:t>:</w:t>
      </w:r>
    </w:p>
    <w:p w:rsidR="003157B4" w:rsidRPr="00FF4697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BE4E84" w:rsidRDefault="00BE4E8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002238" w:rsidRDefault="00002238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002238" w:rsidRDefault="00002238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FF4697">
        <w:rPr>
          <w:rFonts w:ascii="Cambria" w:eastAsia="Times New Roman" w:hAnsi="Cambria" w:cs="Arial"/>
          <w:b/>
          <w:lang w:eastAsia="pl-PL"/>
        </w:rPr>
        <w:t xml:space="preserve">zgodnie z warunkiem </w:t>
      </w:r>
      <w:r w:rsidRPr="00ED6946">
        <w:rPr>
          <w:rFonts w:ascii="Cambria" w:eastAsia="Times New Roman" w:hAnsi="Cambria" w:cs="Arial"/>
          <w:b/>
          <w:lang w:eastAsia="pl-PL"/>
        </w:rPr>
        <w:t xml:space="preserve">określonym w pkt </w:t>
      </w:r>
      <w:r w:rsidR="00642160" w:rsidRPr="00ED6946">
        <w:rPr>
          <w:rFonts w:ascii="Cambria" w:eastAsia="Times New Roman" w:hAnsi="Cambria" w:cs="Arial"/>
          <w:b/>
          <w:lang w:eastAsia="pl-PL"/>
        </w:rPr>
        <w:t>6</w:t>
      </w:r>
      <w:r w:rsidRPr="00ED6946">
        <w:rPr>
          <w:rFonts w:ascii="Cambria" w:eastAsia="Times New Roman" w:hAnsi="Cambria" w:cs="Arial"/>
          <w:b/>
          <w:lang w:eastAsia="pl-PL"/>
        </w:rPr>
        <w:t>.</w:t>
      </w:r>
      <w:r w:rsidR="00642160" w:rsidRPr="00ED6946">
        <w:rPr>
          <w:rFonts w:ascii="Cambria" w:eastAsia="Times New Roman" w:hAnsi="Cambria" w:cs="Arial"/>
          <w:b/>
          <w:lang w:eastAsia="pl-PL"/>
        </w:rPr>
        <w:t>1</w:t>
      </w:r>
      <w:r w:rsidRPr="00ED6946">
        <w:rPr>
          <w:rFonts w:ascii="Cambria" w:eastAsia="Times New Roman" w:hAnsi="Cambria" w:cs="Arial"/>
          <w:b/>
          <w:lang w:eastAsia="pl-PL"/>
        </w:rPr>
        <w:t>.</w:t>
      </w:r>
      <w:r w:rsidR="00642160" w:rsidRPr="00ED6946">
        <w:rPr>
          <w:rFonts w:ascii="Cambria" w:eastAsia="Times New Roman" w:hAnsi="Cambria" w:cs="Arial"/>
          <w:b/>
          <w:lang w:eastAsia="pl-PL"/>
        </w:rPr>
        <w:t>4</w:t>
      </w:r>
      <w:r w:rsidR="00002238" w:rsidRPr="00ED6946">
        <w:rPr>
          <w:rFonts w:ascii="Cambria" w:eastAsia="Times New Roman" w:hAnsi="Cambria" w:cs="Arial"/>
          <w:b/>
          <w:lang w:eastAsia="pl-PL"/>
        </w:rPr>
        <w:t xml:space="preserve"> </w:t>
      </w:r>
      <w:proofErr w:type="spellStart"/>
      <w:r w:rsidR="00002238" w:rsidRPr="00ED6946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ED6946">
        <w:rPr>
          <w:rFonts w:ascii="Cambria" w:eastAsia="Times New Roman" w:hAnsi="Cambria" w:cs="Arial"/>
          <w:b/>
          <w:lang w:eastAsia="pl-PL"/>
        </w:rPr>
        <w:t xml:space="preserve"> 2</w:t>
      </w:r>
      <w:r w:rsidR="005E485A" w:rsidRPr="00ED6946">
        <w:rPr>
          <w:rFonts w:ascii="Cambria" w:eastAsia="Times New Roman" w:hAnsi="Cambria" w:cs="Arial"/>
          <w:b/>
          <w:lang w:eastAsia="pl-PL"/>
        </w:rPr>
        <w:t xml:space="preserve">) </w:t>
      </w:r>
      <w:r w:rsidRPr="00ED6946">
        <w:rPr>
          <w:rFonts w:ascii="Cambria" w:eastAsia="Times New Roman" w:hAnsi="Cambria" w:cs="Arial"/>
          <w:b/>
          <w:lang w:eastAsia="pl-PL"/>
        </w:rPr>
        <w:t>SWZ</w:t>
      </w:r>
    </w:p>
    <w:p w:rsidR="00BE4E84" w:rsidRDefault="00BE4E8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8167" w:type="dxa"/>
        <w:jc w:val="center"/>
        <w:tblInd w:w="-9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3637"/>
        <w:gridCol w:w="1701"/>
        <w:gridCol w:w="1859"/>
      </w:tblGrid>
      <w:tr w:rsidR="009F231B" w:rsidRPr="00FF4697" w:rsidTr="00715DCD">
        <w:trPr>
          <w:trHeight w:val="910"/>
          <w:jc w:val="center"/>
        </w:trPr>
        <w:tc>
          <w:tcPr>
            <w:tcW w:w="97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805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3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805F7C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805F7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805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9F231B" w:rsidRPr="00FF4697" w:rsidTr="00002238">
        <w:trPr>
          <w:trHeight w:val="263"/>
          <w:jc w:val="center"/>
        </w:trPr>
        <w:tc>
          <w:tcPr>
            <w:tcW w:w="97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F231B" w:rsidRPr="00FF4697" w:rsidTr="00715DCD">
        <w:trPr>
          <w:trHeight w:val="1234"/>
          <w:jc w:val="center"/>
        </w:trPr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Default="009F231B" w:rsidP="00715DC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</w:t>
            </w:r>
            <w:r w:rsidR="00715DCD">
              <w:rPr>
                <w:rFonts w:ascii="Cambria" w:eastAsia="Times New Roman" w:hAnsi="Cambria" w:cs="Arial"/>
                <w:lang w:eastAsia="pl-PL"/>
              </w:rPr>
              <w:t>……</w:t>
            </w:r>
            <w:r w:rsidRPr="00FF4697">
              <w:rPr>
                <w:rFonts w:ascii="Cambria" w:eastAsia="Times New Roman" w:hAnsi="Cambria" w:cs="Arial"/>
                <w:lang w:eastAsia="pl-PL"/>
              </w:rPr>
              <w:t>……</w:t>
            </w:r>
          </w:p>
          <w:p w:rsidR="00715DCD" w:rsidRPr="00FF4697" w:rsidRDefault="00715DCD" w:rsidP="00715DC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2366F" w:rsidRPr="00DB0AAC" w:rsidRDefault="0092366F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715DCD" w:rsidRPr="009367DD" w:rsidRDefault="00715DCD" w:rsidP="00715DC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367DD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...............................................................……………………………………….……..……………………………. </w:t>
            </w:r>
          </w:p>
          <w:p w:rsidR="009367DD" w:rsidRPr="009367DD" w:rsidRDefault="009367DD" w:rsidP="009367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367DD">
              <w:rPr>
                <w:rFonts w:ascii="Cambria" w:hAnsi="Cambria" w:cs="Arial"/>
                <w:sz w:val="16"/>
                <w:szCs w:val="16"/>
              </w:rPr>
              <w:t>(wskazać dokładny zakres z decyzji)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715DCD" w:rsidRPr="00DB0AAC" w:rsidRDefault="00715DCD" w:rsidP="00715DCD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………....………………………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9F231B" w:rsidRPr="00FF4697" w:rsidRDefault="009F231B" w:rsidP="0092366F">
            <w:pPr>
              <w:suppressAutoHyphens/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FF4697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</w:t>
            </w:r>
            <w:r w:rsidR="00715DCD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budowy</w:t>
            </w: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9F231B" w:rsidRPr="00FF4697" w:rsidRDefault="009F231B" w:rsidP="00FF4697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sanitarnej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FF469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FF4697" w:rsidRPr="00FF4697" w:rsidRDefault="00FF4697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642160" w:rsidRPr="00FF4697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9D4064" w:rsidRPr="00FF4697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502FF4" w:rsidRPr="00FF4697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FF4697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FF4697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FF4697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FF4697">
        <w:rPr>
          <w:rFonts w:ascii="Cambria" w:eastAsia="Times New Roman" w:hAnsi="Cambria" w:cs="Arial"/>
          <w:bCs/>
          <w:lang w:eastAsia="pl-PL"/>
        </w:rPr>
        <w:t>W</w:t>
      </w:r>
      <w:r w:rsidRPr="00FF4697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FF4697">
        <w:rPr>
          <w:rFonts w:ascii="Cambria" w:eastAsia="Times New Roman" w:hAnsi="Cambria" w:cs="Arial"/>
          <w:bCs/>
          <w:lang w:eastAsia="pl-PL"/>
        </w:rPr>
        <w:t>W</w:t>
      </w:r>
      <w:r w:rsidRPr="00FF4697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FF4697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FF4697">
        <w:rPr>
          <w:rFonts w:ascii="Cambria" w:eastAsia="Times New Roman" w:hAnsi="Cambria" w:cs="Arial"/>
          <w:bCs/>
          <w:lang w:eastAsia="pl-PL"/>
        </w:rPr>
        <w:t xml:space="preserve">) 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FF4697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FF4697">
        <w:rPr>
          <w:rFonts w:ascii="Cambria" w:eastAsia="Times New Roman" w:hAnsi="Cambria" w:cs="Arial"/>
          <w:b/>
          <w:bCs/>
          <w:lang w:eastAsia="pl-PL"/>
        </w:rPr>
        <w:t>„</w:t>
      </w:r>
      <w:r w:rsidRPr="00FF4697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FF4697">
        <w:rPr>
          <w:rFonts w:ascii="Cambria" w:eastAsia="Times New Roman" w:hAnsi="Cambria" w:cs="Arial"/>
          <w:b/>
          <w:bCs/>
          <w:lang w:eastAsia="pl-PL"/>
        </w:rPr>
        <w:t>”</w:t>
      </w:r>
      <w:r w:rsidRPr="00FF4697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Pr="00FF4697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FF4697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FF4697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FF4697">
        <w:rPr>
          <w:rFonts w:ascii="Cambria" w:eastAsia="Times New Roman" w:hAnsi="Cambria" w:cs="Arial"/>
          <w:bCs/>
          <w:lang w:eastAsia="pl-PL"/>
        </w:rPr>
        <w:t>W</w:t>
      </w:r>
      <w:r w:rsidRPr="00FF4697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FF4697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FF4697">
        <w:rPr>
          <w:rFonts w:ascii="Cambria" w:eastAsia="Times New Roman" w:hAnsi="Cambria" w:cs="Arial"/>
          <w:bCs/>
          <w:lang w:eastAsia="pl-PL"/>
        </w:rPr>
        <w:t>(</w:t>
      </w:r>
      <w:r w:rsidR="006902D2" w:rsidRPr="00FF4697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FF4697">
        <w:rPr>
          <w:rFonts w:ascii="Cambria" w:eastAsia="Times New Roman" w:hAnsi="Cambria" w:cs="Arial"/>
          <w:bCs/>
          <w:lang w:eastAsia="pl-PL"/>
        </w:rPr>
        <w:t xml:space="preserve">) 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FF4697">
        <w:rPr>
          <w:rFonts w:ascii="Cambria" w:eastAsia="Times New Roman" w:hAnsi="Cambria" w:cs="Arial"/>
          <w:bCs/>
          <w:lang w:eastAsia="pl-PL"/>
        </w:rPr>
        <w:t>należy wpisać</w:t>
      </w:r>
      <w:r w:rsidRPr="00FF4697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FF4697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FF4697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Pr="00FF4697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Pr="00FF4697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FF4697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RPr="00FF4697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8FFC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7218" w16cex:dateUtc="2021-02-26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8FFC13" w16cid:durableId="23E372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47" w:rsidRDefault="00465047" w:rsidP="0046482F">
      <w:r>
        <w:separator/>
      </w:r>
    </w:p>
  </w:endnote>
  <w:endnote w:type="continuationSeparator" w:id="0">
    <w:p w:rsidR="00465047" w:rsidRDefault="0046504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57CC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57CC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47" w:rsidRDefault="00465047" w:rsidP="0046482F">
      <w:r>
        <w:separator/>
      </w:r>
    </w:p>
  </w:footnote>
  <w:footnote w:type="continuationSeparator" w:id="0">
    <w:p w:rsidR="00465047" w:rsidRDefault="0046504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1B" w:rsidRPr="00BB3AF6" w:rsidRDefault="009F231B" w:rsidP="009F231B">
    <w:pPr>
      <w:jc w:val="center"/>
    </w:pPr>
    <w:r w:rsidRPr="00BB3AF6"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49893190" wp14:editId="2F3F4EDD">
          <wp:simplePos x="0" y="0"/>
          <wp:positionH relativeFrom="margin">
            <wp:posOffset>4448175</wp:posOffset>
          </wp:positionH>
          <wp:positionV relativeFrom="paragraph">
            <wp:posOffset>-48260</wp:posOffset>
          </wp:positionV>
          <wp:extent cx="1327785" cy="863600"/>
          <wp:effectExtent l="19050" t="0" r="5715" b="0"/>
          <wp:wrapSquare wrapText="bothSides"/>
          <wp:docPr id="8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B3AF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C12DD5" wp14:editId="50080B09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231B" w:rsidRPr="00BB3AF6" w:rsidRDefault="009F231B" w:rsidP="009F231B">
    <w:pPr>
      <w:jc w:val="center"/>
    </w:pPr>
  </w:p>
  <w:p w:rsidR="009F231B" w:rsidRPr="00BB3AF6" w:rsidRDefault="009F231B" w:rsidP="009F231B">
    <w:pPr>
      <w:tabs>
        <w:tab w:val="center" w:pos="4536"/>
        <w:tab w:val="right" w:pos="9072"/>
      </w:tabs>
      <w:rPr>
        <w:sz w:val="16"/>
        <w:szCs w:val="16"/>
      </w:rPr>
    </w:pPr>
  </w:p>
  <w:p w:rsidR="009F231B" w:rsidRPr="00BB3AF6" w:rsidRDefault="009F231B" w:rsidP="009F231B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9F231B" w:rsidRPr="00BB3AF6" w:rsidRDefault="009F231B" w:rsidP="009F231B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9F231B" w:rsidRPr="00BB3AF6" w:rsidRDefault="009F231B" w:rsidP="009F231B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B23DEC" w:rsidRDefault="00B23DEC" w:rsidP="00B23DEC">
    <w:pPr>
      <w:pStyle w:val="Nagwek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Europejski Fundusz Rolny na rzecz Rozwoju Obszarów Wiejskich: Europa inwestująca w obszary wiejskie".</w:t>
    </w:r>
  </w:p>
  <w:p w:rsidR="00B23DEC" w:rsidRDefault="00B23DEC" w:rsidP="00B23DEC">
    <w:pPr>
      <w:pStyle w:val="Nagwek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Operacja </w:t>
    </w:r>
    <w:r w:rsidR="00457CC2">
      <w:rPr>
        <w:rFonts w:ascii="Cambria" w:hAnsi="Cambria" w:cs="Times"/>
        <w:sz w:val="15"/>
        <w:szCs w:val="15"/>
      </w:rPr>
      <w:t xml:space="preserve">typu „Gospodarka wodno-ściekowa” </w:t>
    </w:r>
    <w:r>
      <w:rPr>
        <w:rFonts w:ascii="Cambria" w:hAnsi="Cambria" w:cs="Times"/>
        <w:sz w:val="15"/>
        <w:szCs w:val="15"/>
      </w:rPr>
      <w:t xml:space="preserve">pn. </w:t>
    </w:r>
    <w:r>
      <w:rPr>
        <w:rFonts w:ascii="Cambria" w:hAnsi="Cambria" w:cs="Times"/>
        <w:b/>
        <w:i/>
        <w:sz w:val="15"/>
        <w:szCs w:val="15"/>
      </w:rPr>
      <w:t>„Budowa sieci wodociągowej z przyłączami w miejscowości Modryniec, Modryń, Modryń-Kolonia w Gminie Mircze”</w:t>
    </w:r>
    <w:r>
      <w:rPr>
        <w:rFonts w:ascii="Cambria" w:hAnsi="Cambria" w:cs="Times"/>
        <w:sz w:val="15"/>
        <w:szCs w:val="15"/>
      </w:rPr>
      <w:t xml:space="preserve"> współfinansowana jest ze środków Unii Europejskiej </w:t>
    </w:r>
    <w:r>
      <w:rPr>
        <w:rFonts w:ascii="Cambria" w:hAnsi="Cambria" w:cs="0&gt;ïµ'3"/>
        <w:sz w:val="15"/>
        <w:szCs w:val="15"/>
      </w:rPr>
      <w:t xml:space="preserve">w ramach poddziałania 7.2 „Wsparcie inwestycji związanych z tworzeniem, ulepszaniem lub rozbudową wszystkich rodzajów małej infrastruktury, w tym inwestycji w energię odnawialną </w:t>
    </w:r>
    <w:r>
      <w:rPr>
        <w:rFonts w:ascii="Cambria" w:hAnsi="Cambria" w:cs="0&gt;ïµ'3"/>
        <w:sz w:val="15"/>
        <w:szCs w:val="15"/>
      </w:rPr>
      <w:br/>
      <w:t>i w oszczędzanie energii” objętego Programem Rozwoju Obszarów Wiejskich na lata 2014-2020.</w:t>
    </w:r>
  </w:p>
  <w:p w:rsidR="00B0681E" w:rsidRPr="00935ABE" w:rsidRDefault="00B0681E" w:rsidP="00B0681E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Słowikowski">
    <w15:presenceInfo w15:providerId="AD" w15:userId="S::robert@krzysztofpuchacz.com.pl::6d996951-9110-42d4-8c54-a0e57011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2238"/>
    <w:rsid w:val="00011030"/>
    <w:rsid w:val="000130D3"/>
    <w:rsid w:val="00024865"/>
    <w:rsid w:val="0005539C"/>
    <w:rsid w:val="00055701"/>
    <w:rsid w:val="0006185E"/>
    <w:rsid w:val="000B5772"/>
    <w:rsid w:val="001023C0"/>
    <w:rsid w:val="0010746A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6EA7"/>
    <w:rsid w:val="003157B4"/>
    <w:rsid w:val="00331CDD"/>
    <w:rsid w:val="0033528E"/>
    <w:rsid w:val="003428AB"/>
    <w:rsid w:val="00347FBB"/>
    <w:rsid w:val="003509EB"/>
    <w:rsid w:val="00357B4B"/>
    <w:rsid w:val="00377336"/>
    <w:rsid w:val="003A151A"/>
    <w:rsid w:val="003C6B59"/>
    <w:rsid w:val="003D487C"/>
    <w:rsid w:val="003E27D6"/>
    <w:rsid w:val="003E3F47"/>
    <w:rsid w:val="003F793D"/>
    <w:rsid w:val="004212DE"/>
    <w:rsid w:val="00434C1C"/>
    <w:rsid w:val="00442DF6"/>
    <w:rsid w:val="00444502"/>
    <w:rsid w:val="0045598B"/>
    <w:rsid w:val="00457CC2"/>
    <w:rsid w:val="0046482F"/>
    <w:rsid w:val="00465047"/>
    <w:rsid w:val="004773C4"/>
    <w:rsid w:val="004C67AB"/>
    <w:rsid w:val="004E60DB"/>
    <w:rsid w:val="00502FF4"/>
    <w:rsid w:val="005101A6"/>
    <w:rsid w:val="005375B5"/>
    <w:rsid w:val="00575CA3"/>
    <w:rsid w:val="005A04FC"/>
    <w:rsid w:val="005A1F04"/>
    <w:rsid w:val="005D43FF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D1046"/>
    <w:rsid w:val="006D796E"/>
    <w:rsid w:val="006F4233"/>
    <w:rsid w:val="00712FE9"/>
    <w:rsid w:val="00714219"/>
    <w:rsid w:val="00715DCD"/>
    <w:rsid w:val="00767B3B"/>
    <w:rsid w:val="00781FF7"/>
    <w:rsid w:val="007C30FB"/>
    <w:rsid w:val="007C3CC9"/>
    <w:rsid w:val="007D6D0D"/>
    <w:rsid w:val="00803DC7"/>
    <w:rsid w:val="00817ECA"/>
    <w:rsid w:val="00826E03"/>
    <w:rsid w:val="00832C83"/>
    <w:rsid w:val="008B6345"/>
    <w:rsid w:val="0092014B"/>
    <w:rsid w:val="0092366F"/>
    <w:rsid w:val="00927B0B"/>
    <w:rsid w:val="009367DD"/>
    <w:rsid w:val="009378A6"/>
    <w:rsid w:val="00977C86"/>
    <w:rsid w:val="009876D1"/>
    <w:rsid w:val="009B6D64"/>
    <w:rsid w:val="009D4064"/>
    <w:rsid w:val="009D5770"/>
    <w:rsid w:val="009F231B"/>
    <w:rsid w:val="00A166AB"/>
    <w:rsid w:val="00A4736A"/>
    <w:rsid w:val="00A724DC"/>
    <w:rsid w:val="00A84882"/>
    <w:rsid w:val="00A91AF4"/>
    <w:rsid w:val="00A94D22"/>
    <w:rsid w:val="00AA073E"/>
    <w:rsid w:val="00AD78AB"/>
    <w:rsid w:val="00B0681E"/>
    <w:rsid w:val="00B23DEC"/>
    <w:rsid w:val="00B65A1C"/>
    <w:rsid w:val="00BA3E45"/>
    <w:rsid w:val="00BA46F4"/>
    <w:rsid w:val="00BB1DAD"/>
    <w:rsid w:val="00BE11F5"/>
    <w:rsid w:val="00BE2364"/>
    <w:rsid w:val="00BE4E84"/>
    <w:rsid w:val="00C26A89"/>
    <w:rsid w:val="00C3181B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DF5"/>
    <w:rsid w:val="00DC2930"/>
    <w:rsid w:val="00DF21AC"/>
    <w:rsid w:val="00E15BA4"/>
    <w:rsid w:val="00E264F0"/>
    <w:rsid w:val="00E64007"/>
    <w:rsid w:val="00E73727"/>
    <w:rsid w:val="00E813E9"/>
    <w:rsid w:val="00E84074"/>
    <w:rsid w:val="00E8440C"/>
    <w:rsid w:val="00EA40E7"/>
    <w:rsid w:val="00EC7781"/>
    <w:rsid w:val="00ED322C"/>
    <w:rsid w:val="00ED6946"/>
    <w:rsid w:val="00EE491E"/>
    <w:rsid w:val="00F115D8"/>
    <w:rsid w:val="00F57092"/>
    <w:rsid w:val="00F7113E"/>
    <w:rsid w:val="00F77D8C"/>
    <w:rsid w:val="00F96811"/>
    <w:rsid w:val="00FC51A9"/>
    <w:rsid w:val="00FC59FE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FF469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03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ircze.bip.lubelskie.pl" TargetMode="Externa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wybory</cp:lastModifiedBy>
  <cp:revision>80</cp:revision>
  <dcterms:created xsi:type="dcterms:W3CDTF">2019-01-23T09:49:00Z</dcterms:created>
  <dcterms:modified xsi:type="dcterms:W3CDTF">2021-04-15T10:11:00Z</dcterms:modified>
</cp:coreProperties>
</file>