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6" w:rsidRDefault="00777A06" w:rsidP="00777A06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777A06" w:rsidRDefault="00777A06" w:rsidP="00777A06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777A06" w:rsidRDefault="00777A06" w:rsidP="00777A06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777A06" w:rsidRDefault="00777A06" w:rsidP="00777A06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 Gminy Mircze</w:t>
      </w:r>
      <w:r>
        <w:rPr>
          <w:rFonts w:ascii="Cambria" w:hAnsi="Cambria" w:cs="Cambria"/>
          <w:sz w:val="17"/>
          <w:szCs w:val="17"/>
        </w:rPr>
        <w:t>”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F939BA">
        <w:rPr>
          <w:rFonts w:ascii="Cambria" w:hAnsi="Cambria"/>
          <w:b/>
          <w:sz w:val="24"/>
          <w:szCs w:val="24"/>
        </w:rPr>
        <w:t>PRGR.2710.</w:t>
      </w:r>
      <w:r w:rsidR="00777A06">
        <w:rPr>
          <w:rFonts w:ascii="Cambria" w:hAnsi="Cambria"/>
          <w:b/>
          <w:sz w:val="24"/>
          <w:szCs w:val="24"/>
        </w:rPr>
        <w:t>4</w:t>
      </w:r>
      <w:r w:rsidR="00857F87">
        <w:rPr>
          <w:rFonts w:ascii="Cambria" w:hAnsi="Cambria"/>
          <w:b/>
          <w:sz w:val="24"/>
          <w:szCs w:val="24"/>
        </w:rPr>
        <w:t>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ePUAP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9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3B14B5" w:rsidRDefault="00B82AD3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0"/>
          <w:szCs w:val="20"/>
        </w:rPr>
      </w:pPr>
      <w:r>
        <w:rPr>
          <w:rFonts w:ascii="Cambria" w:hAnsi="Cambria" w:cstheme="minorHAnsi"/>
          <w:noProof/>
          <w:sz w:val="20"/>
          <w:szCs w:val="20"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3B14B5">
        <w:rPr>
          <w:rFonts w:ascii="Cambria" w:hAnsi="Cambria" w:cstheme="minorHAnsi"/>
          <w:sz w:val="20"/>
          <w:szCs w:val="20"/>
        </w:rPr>
        <w:t xml:space="preserve"> </w:t>
      </w:r>
      <w:r w:rsidR="00AD0246" w:rsidRPr="003B14B5">
        <w:rPr>
          <w:rFonts w:ascii="Cambria" w:hAnsi="Cambria" w:cstheme="minorHAnsi"/>
          <w:color w:val="000000"/>
          <w:sz w:val="20"/>
          <w:szCs w:val="20"/>
        </w:rPr>
        <w:t>Wykonawca, w tym wykonawca wspólnie ubiegający się o udzielenie zamówienia</w:t>
      </w:r>
    </w:p>
    <w:p w:rsidR="00AD0246" w:rsidRPr="003B14B5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AD0246" w:rsidRPr="003B14B5" w:rsidRDefault="00B82AD3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noProof/>
          <w:sz w:val="20"/>
          <w:szCs w:val="20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3B14B5">
        <w:rPr>
          <w:rFonts w:ascii="Cambria" w:hAnsi="Cambria" w:cstheme="minorHAnsi"/>
          <w:sz w:val="20"/>
          <w:szCs w:val="20"/>
        </w:rPr>
        <w:t xml:space="preserve"> </w:t>
      </w:r>
      <w:r w:rsidR="00AD0246" w:rsidRPr="003B14B5">
        <w:rPr>
          <w:rFonts w:ascii="Cambria" w:hAnsi="Cambria" w:cstheme="minorHAnsi"/>
          <w:color w:val="000000"/>
          <w:sz w:val="20"/>
          <w:szCs w:val="20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(t.j. Dz.</w:t>
            </w:r>
            <w:r w:rsidRPr="007C3AD3">
              <w:rPr>
                <w:rFonts w:ascii="Cambria" w:hAnsi="Cambria"/>
                <w:b/>
              </w:rPr>
              <w:t>U. z 20</w:t>
            </w:r>
            <w:r w:rsidR="0003358D" w:rsidRPr="007C3AD3">
              <w:rPr>
                <w:rFonts w:ascii="Cambria" w:hAnsi="Cambria"/>
                <w:b/>
              </w:rPr>
              <w:t>21</w:t>
            </w:r>
            <w:r w:rsidRPr="007C3AD3">
              <w:rPr>
                <w:rFonts w:ascii="Cambria" w:hAnsi="Cambria"/>
                <w:b/>
              </w:rPr>
              <w:t xml:space="preserve"> r., poz. </w:t>
            </w:r>
            <w:r w:rsidR="0003358D" w:rsidRPr="007C3AD3">
              <w:rPr>
                <w:rFonts w:ascii="Cambria" w:hAnsi="Cambria"/>
                <w:b/>
              </w:rPr>
              <w:t>1129</w:t>
            </w:r>
            <w:r w:rsidRPr="007C3AD3">
              <w:rPr>
                <w:rFonts w:ascii="Cambria" w:hAnsi="Cambria"/>
                <w:b/>
              </w:rPr>
              <w:t xml:space="preserve"> z późn.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>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36D86" w:rsidRDefault="00936D86" w:rsidP="003B14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36D86" w:rsidRDefault="00936D86" w:rsidP="003B14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3B14B5" w:rsidRDefault="003B14B5" w:rsidP="003B14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F6C8C">
        <w:rPr>
          <w:rFonts w:ascii="Cambria" w:hAnsi="Cambria"/>
        </w:rPr>
        <w:t xml:space="preserve">zadanie pn.: </w:t>
      </w:r>
      <w:r w:rsidRPr="002F6C8C">
        <w:rPr>
          <w:rFonts w:ascii="Cambria" w:hAnsi="Cambria"/>
          <w:b/>
        </w:rPr>
        <w:t>„</w:t>
      </w:r>
      <w:r w:rsidR="00936D86">
        <w:rPr>
          <w:rFonts w:ascii="Cambria" w:hAnsi="Cambria"/>
          <w:b/>
          <w:bCs/>
        </w:rPr>
        <w:t>Remont dróg stanowiących własność</w:t>
      </w:r>
      <w:r>
        <w:rPr>
          <w:rFonts w:ascii="Cambria" w:hAnsi="Cambria"/>
          <w:b/>
          <w:bCs/>
        </w:rPr>
        <w:t xml:space="preserve"> Gminy Mircze</w:t>
      </w:r>
      <w:r w:rsidRPr="002F6C8C">
        <w:rPr>
          <w:rFonts w:ascii="Cambria" w:hAnsi="Cambria"/>
          <w:b/>
          <w:i/>
          <w:iCs/>
        </w:rPr>
        <w:t>”</w:t>
      </w:r>
      <w:r w:rsidRPr="002F6C8C">
        <w:rPr>
          <w:rFonts w:ascii="Cambria" w:hAnsi="Cambria"/>
          <w:i/>
          <w:iCs/>
          <w:snapToGrid w:val="0"/>
        </w:rPr>
        <w:t>,</w:t>
      </w:r>
      <w:r w:rsidR="00B81C70">
        <w:rPr>
          <w:rFonts w:ascii="Cambria" w:hAnsi="Cambria"/>
          <w:i/>
          <w:snapToGrid w:val="0"/>
        </w:rPr>
        <w:t xml:space="preserve"> </w:t>
      </w:r>
      <w:bookmarkStart w:id="0" w:name="_GoBack"/>
      <w:bookmarkEnd w:id="0"/>
      <w:r w:rsidRPr="00BB3AF6">
        <w:rPr>
          <w:rFonts w:ascii="Cambria" w:hAnsi="Cambria"/>
          <w:snapToGrid w:val="0"/>
        </w:rPr>
        <w:t>p</w:t>
      </w:r>
      <w:r w:rsidRPr="00BB3AF6">
        <w:rPr>
          <w:rFonts w:ascii="Cambria" w:hAnsi="Cambria"/>
        </w:rPr>
        <w:t>rowadzonego</w:t>
      </w:r>
      <w:r w:rsidRPr="00FF4697">
        <w:rPr>
          <w:rFonts w:ascii="Cambria" w:hAnsi="Cambria"/>
        </w:rPr>
        <w:t xml:space="preserve"> przez </w:t>
      </w:r>
      <w:r w:rsidRPr="00FF469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512DF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12DFA">
        <w:rPr>
          <w:rFonts w:ascii="Cambria" w:hAnsi="Cambria"/>
          <w:iCs/>
        </w:rPr>
        <w:t xml:space="preserve"> warunku wskazanego w:</w:t>
      </w:r>
      <w:r>
        <w:rPr>
          <w:rFonts w:ascii="Cambria" w:hAnsi="Cambria"/>
          <w:iCs/>
        </w:rPr>
        <w:t xml:space="preserve"> 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1) SWZ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ppkt 2) SWZ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C7494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:rsidR="008C7494" w:rsidRDefault="008C749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ppkt 1) SWZ</w:t>
      </w: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ppkt 2)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F939BA">
      <w:footerReference w:type="default" r:id="rId10"/>
      <w:pgSz w:w="11900" w:h="16840"/>
      <w:pgMar w:top="42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D3" w:rsidRDefault="00B82AD3" w:rsidP="00AF0EDA">
      <w:r>
        <w:separator/>
      </w:r>
    </w:p>
  </w:endnote>
  <w:endnote w:type="continuationSeparator" w:id="0">
    <w:p w:rsidR="00B82AD3" w:rsidRDefault="00B82A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D3" w:rsidRDefault="00B82AD3" w:rsidP="00AF0EDA">
      <w:r>
        <w:separator/>
      </w:r>
    </w:p>
  </w:footnote>
  <w:footnote w:type="continuationSeparator" w:id="0">
    <w:p w:rsidR="00B82AD3" w:rsidRDefault="00B82AD3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r w:rsidR="008C7494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50724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B14B5"/>
    <w:rsid w:val="003C3099"/>
    <w:rsid w:val="003E33DA"/>
    <w:rsid w:val="004130BE"/>
    <w:rsid w:val="00433255"/>
    <w:rsid w:val="00454E13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77A06"/>
    <w:rsid w:val="00782740"/>
    <w:rsid w:val="00786133"/>
    <w:rsid w:val="007B2E29"/>
    <w:rsid w:val="007C3AD3"/>
    <w:rsid w:val="007D3E39"/>
    <w:rsid w:val="007D701B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36D86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07717"/>
    <w:rsid w:val="00B220B5"/>
    <w:rsid w:val="00B25E74"/>
    <w:rsid w:val="00B32577"/>
    <w:rsid w:val="00B50D32"/>
    <w:rsid w:val="00B811BF"/>
    <w:rsid w:val="00B81C70"/>
    <w:rsid w:val="00B82AD3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12C"/>
    <w:rsid w:val="00F612B3"/>
    <w:rsid w:val="00F71BE3"/>
    <w:rsid w:val="00F825DF"/>
    <w:rsid w:val="00F84E9A"/>
    <w:rsid w:val="00F939B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7F47-0055-4DF6-B0C7-BE84A02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154</cp:revision>
  <dcterms:created xsi:type="dcterms:W3CDTF">2017-01-13T21:57:00Z</dcterms:created>
  <dcterms:modified xsi:type="dcterms:W3CDTF">2022-05-12T10:51:00Z</dcterms:modified>
</cp:coreProperties>
</file>